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ED912" w14:textId="77777777" w:rsidR="0043392B" w:rsidRPr="00EA2BD5" w:rsidRDefault="00A504C2" w:rsidP="00A504C2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A2BD5">
        <w:rPr>
          <w:rFonts w:ascii="TH SarabunPSK" w:hAnsi="TH SarabunPSK" w:cs="TH SarabunPSK" w:hint="cs"/>
          <w:b/>
          <w:bCs/>
          <w:sz w:val="40"/>
          <w:szCs w:val="40"/>
          <w:cs/>
        </w:rPr>
        <w:t>คุณลักษณะเฉพาะของยา</w:t>
      </w:r>
    </w:p>
    <w:p w14:paraId="6DEA875D" w14:textId="789E56D3" w:rsidR="00A504C2" w:rsidRPr="00EA2BD5" w:rsidRDefault="00121436" w:rsidP="00A504C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 xml:space="preserve">5. </w:t>
      </w:r>
      <w:bookmarkStart w:id="0" w:name="_GoBack"/>
      <w:bookmarkEnd w:id="0"/>
      <w:r w:rsidR="00A504C2" w:rsidRPr="00EA2BD5">
        <w:rPr>
          <w:rFonts w:ascii="TH SarabunPSK" w:hAnsi="TH SarabunPSK" w:cs="TH SarabunPSK"/>
          <w:b/>
          <w:bCs/>
          <w:sz w:val="36"/>
          <w:szCs w:val="36"/>
        </w:rPr>
        <w:t xml:space="preserve">Amoxicillin and </w:t>
      </w:r>
      <w:proofErr w:type="spellStart"/>
      <w:r w:rsidR="00A504C2" w:rsidRPr="00EA2BD5">
        <w:rPr>
          <w:rFonts w:ascii="TH SarabunPSK" w:hAnsi="TH SarabunPSK" w:cs="TH SarabunPSK"/>
          <w:b/>
          <w:bCs/>
          <w:sz w:val="36"/>
          <w:szCs w:val="36"/>
        </w:rPr>
        <w:t>Clavulanate</w:t>
      </w:r>
      <w:proofErr w:type="spellEnd"/>
      <w:r w:rsidR="00A504C2" w:rsidRPr="00EA2BD5">
        <w:rPr>
          <w:rFonts w:ascii="TH SarabunPSK" w:hAnsi="TH SarabunPSK" w:cs="TH SarabunPSK"/>
          <w:b/>
          <w:bCs/>
          <w:sz w:val="36"/>
          <w:szCs w:val="36"/>
        </w:rPr>
        <w:t xml:space="preserve"> potassium for oral suspension</w:t>
      </w:r>
      <w:r w:rsidR="0064572C" w:rsidRPr="00EA2BD5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CE6299" w:rsidRPr="00EA2BD5">
        <w:rPr>
          <w:rFonts w:ascii="TH SarabunPSK" w:hAnsi="TH SarabunPSK" w:cs="TH SarabunPSK"/>
          <w:b/>
          <w:bCs/>
          <w:sz w:val="36"/>
          <w:szCs w:val="36"/>
        </w:rPr>
        <w:t>457</w:t>
      </w:r>
      <w:r w:rsidR="0064572C" w:rsidRPr="00EA2BD5">
        <w:rPr>
          <w:rFonts w:ascii="TH SarabunPSK" w:hAnsi="TH SarabunPSK" w:cs="TH SarabunPSK"/>
          <w:b/>
          <w:bCs/>
          <w:sz w:val="36"/>
          <w:szCs w:val="36"/>
        </w:rPr>
        <w:t xml:space="preserve"> mg/5ml</w:t>
      </w:r>
    </w:p>
    <w:p w14:paraId="5957F657" w14:textId="77777777" w:rsid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 w:rsidRPr="00A504C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A504C2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ชื่อยา</w:t>
      </w:r>
      <w:r w:rsidR="00401E4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D3B94" w:rsidRPr="00DD3B94">
        <w:rPr>
          <w:rFonts w:ascii="TH SarabunPSK" w:hAnsi="TH SarabunPSK" w:cs="TH SarabunPSK"/>
          <w:sz w:val="32"/>
          <w:szCs w:val="32"/>
        </w:rPr>
        <w:t>Amoxicillin and Clavulanate potassium for oral suspension</w:t>
      </w:r>
      <w:r w:rsidR="002D370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CE6299">
        <w:rPr>
          <w:rFonts w:ascii="TH SarabunPSK" w:hAnsi="TH SarabunPSK" w:cs="TH SarabunPSK"/>
          <w:sz w:val="32"/>
          <w:szCs w:val="32"/>
        </w:rPr>
        <w:t>457</w:t>
      </w:r>
      <w:r w:rsidR="002D3701" w:rsidRPr="002D3701">
        <w:rPr>
          <w:rFonts w:ascii="TH SarabunPSK" w:hAnsi="TH SarabunPSK" w:cs="TH SarabunPSK"/>
          <w:sz w:val="32"/>
          <w:szCs w:val="32"/>
        </w:rPr>
        <w:t xml:space="preserve"> mg/5ml</w:t>
      </w:r>
    </w:p>
    <w:p w14:paraId="1E9255AD" w14:textId="77777777" w:rsidR="00F5754A" w:rsidRDefault="00A504C2" w:rsidP="00F5754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คุณสมบัติทั่วไป</w:t>
      </w:r>
    </w:p>
    <w:p w14:paraId="6EEDA12A" w14:textId="77777777" w:rsidR="00DD3B94" w:rsidRPr="00EC7EF3" w:rsidRDefault="00DD3B94" w:rsidP="00F5754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EC7EF3">
        <w:rPr>
          <w:rFonts w:ascii="TH SarabunPSK" w:hAnsi="TH SarabunPSK" w:cs="TH SarabunPSK"/>
          <w:sz w:val="32"/>
          <w:szCs w:val="32"/>
        </w:rPr>
        <w:t xml:space="preserve">    2.1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รูปแบบ            </w:t>
      </w:r>
      <w:r w:rsidRPr="00EC7EF3">
        <w:rPr>
          <w:rFonts w:ascii="TH SarabunPSK" w:hAnsi="TH SarabunPSK" w:cs="TH SarabunPSK" w:hint="cs"/>
          <w:sz w:val="32"/>
          <w:szCs w:val="32"/>
          <w:cs/>
        </w:rPr>
        <w:t>เป็นผงยาสีขาวหรือขาวนวล</w:t>
      </w:r>
    </w:p>
    <w:p w14:paraId="2D4CC7DD" w14:textId="77777777" w:rsidR="0064572C" w:rsidRDefault="00DD3B94" w:rsidP="00DD3B9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EC7EF3">
        <w:rPr>
          <w:rFonts w:ascii="TH SarabunPSK" w:hAnsi="TH SarabunPSK" w:cs="TH SarabunPSK"/>
          <w:sz w:val="32"/>
          <w:szCs w:val="32"/>
        </w:rPr>
        <w:t xml:space="preserve">2.2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ส่วนประกอบ     </w:t>
      </w:r>
      <w:r w:rsidRPr="00EC7EF3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ประกอบด้วยตัวยา </w:t>
      </w:r>
      <w:r w:rsidRPr="00EC7EF3">
        <w:rPr>
          <w:rFonts w:ascii="TH SarabunPSK" w:hAnsi="TH SarabunPSK" w:cs="TH SarabunPSK"/>
          <w:sz w:val="32"/>
          <w:szCs w:val="32"/>
        </w:rPr>
        <w:t xml:space="preserve">Amoxicillin trihydrate </w:t>
      </w:r>
      <w:r w:rsidRPr="00EC7EF3">
        <w:rPr>
          <w:rFonts w:ascii="TH SarabunPSK" w:hAnsi="TH SarabunPSK" w:cs="TH SarabunPSK" w:hint="cs"/>
          <w:sz w:val="32"/>
          <w:szCs w:val="32"/>
          <w:cs/>
        </w:rPr>
        <w:t xml:space="preserve">ซึ่งสมมูลกับ </w:t>
      </w:r>
      <w:r w:rsidRPr="00EC7EF3">
        <w:rPr>
          <w:rFonts w:ascii="TH SarabunPSK" w:hAnsi="TH SarabunPSK" w:cs="TH SarabunPSK"/>
          <w:sz w:val="32"/>
          <w:szCs w:val="32"/>
        </w:rPr>
        <w:t>Amoxicillin</w:t>
      </w:r>
      <w:r w:rsidR="00CE6299">
        <w:rPr>
          <w:rFonts w:ascii="TH SarabunPSK" w:hAnsi="TH SarabunPSK" w:cs="TH SarabunPSK"/>
          <w:sz w:val="32"/>
          <w:szCs w:val="32"/>
        </w:rPr>
        <w:t xml:space="preserve"> 4</w:t>
      </w:r>
      <w:r w:rsidR="0064572C">
        <w:rPr>
          <w:rFonts w:ascii="TH SarabunPSK" w:hAnsi="TH SarabunPSK" w:cs="TH SarabunPSK"/>
          <w:sz w:val="32"/>
          <w:szCs w:val="32"/>
        </w:rPr>
        <w:t xml:space="preserve">00 </w:t>
      </w:r>
      <w:r w:rsidRPr="00EC7EF3">
        <w:rPr>
          <w:rFonts w:ascii="TH SarabunPSK" w:hAnsi="TH SarabunPSK" w:cs="TH SarabunPSK"/>
          <w:sz w:val="32"/>
          <w:szCs w:val="32"/>
        </w:rPr>
        <w:t xml:space="preserve">mg </w:t>
      </w:r>
    </w:p>
    <w:p w14:paraId="759C29A5" w14:textId="77777777" w:rsidR="0064572C" w:rsidRDefault="0064572C" w:rsidP="00EC7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DD3B94" w:rsidRPr="00EC7EF3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DD3B94" w:rsidRPr="00EC7EF3">
        <w:rPr>
          <w:rFonts w:ascii="TH SarabunPSK" w:hAnsi="TH SarabunPSK" w:cs="TH SarabunPSK"/>
          <w:sz w:val="32"/>
          <w:szCs w:val="32"/>
        </w:rPr>
        <w:t xml:space="preserve">Clavulanate potassium </w:t>
      </w:r>
      <w:r w:rsidR="00DD3B94" w:rsidRPr="00EC7EF3">
        <w:rPr>
          <w:rFonts w:ascii="TH SarabunPSK" w:hAnsi="TH SarabunPSK" w:cs="TH SarabunPSK" w:hint="cs"/>
          <w:sz w:val="32"/>
          <w:szCs w:val="32"/>
          <w:cs/>
        </w:rPr>
        <w:t xml:space="preserve">ซึ่งสมมูลกับ </w:t>
      </w:r>
      <w:r w:rsidR="00EC7EF3" w:rsidRPr="00EC7EF3">
        <w:rPr>
          <w:rFonts w:ascii="TH SarabunPSK" w:hAnsi="TH SarabunPSK" w:cs="TH SarabunPSK"/>
          <w:sz w:val="32"/>
          <w:szCs w:val="32"/>
        </w:rPr>
        <w:t>Clavulanic acid</w:t>
      </w:r>
      <w:r w:rsidR="00CE6299">
        <w:rPr>
          <w:rFonts w:ascii="TH SarabunPSK" w:hAnsi="TH SarabunPSK" w:cs="TH SarabunPSK"/>
          <w:sz w:val="32"/>
          <w:szCs w:val="32"/>
        </w:rPr>
        <w:t xml:space="preserve"> 57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C7EF3" w:rsidRPr="00EC7EF3">
        <w:rPr>
          <w:rFonts w:ascii="TH SarabunPSK" w:hAnsi="TH SarabunPSK" w:cs="TH SarabunPSK"/>
          <w:sz w:val="32"/>
          <w:szCs w:val="32"/>
        </w:rPr>
        <w:t>mg</w:t>
      </w:r>
      <w:r w:rsidR="00EC7EF3">
        <w:rPr>
          <w:rFonts w:ascii="TH SarabunPSK" w:hAnsi="TH SarabunPSK" w:cs="TH SarabunPSK"/>
          <w:sz w:val="32"/>
          <w:szCs w:val="32"/>
        </w:rPr>
        <w:t xml:space="preserve"> </w:t>
      </w:r>
      <w:r w:rsidR="00EC7EF3">
        <w:rPr>
          <w:rFonts w:ascii="TH SarabunPSK" w:hAnsi="TH SarabunPSK" w:cs="TH SarabunPSK" w:hint="cs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2F6A046" w14:textId="77777777" w:rsidR="00DD3B94" w:rsidRDefault="0064572C" w:rsidP="00EC7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EC7EF3">
        <w:rPr>
          <w:rFonts w:ascii="TH SarabunPSK" w:hAnsi="TH SarabunPSK" w:cs="TH SarabunPSK" w:hint="cs"/>
          <w:sz w:val="32"/>
          <w:szCs w:val="32"/>
          <w:cs/>
        </w:rPr>
        <w:t xml:space="preserve">ปริมาตร </w:t>
      </w:r>
      <w:r w:rsidR="00EC7EF3">
        <w:rPr>
          <w:rFonts w:ascii="TH SarabunPSK" w:hAnsi="TH SarabunPSK" w:cs="TH SarabunPSK"/>
          <w:sz w:val="32"/>
          <w:szCs w:val="32"/>
        </w:rPr>
        <w:t>5 ml</w:t>
      </w:r>
    </w:p>
    <w:p w14:paraId="4A6F3E53" w14:textId="0AC9A3DE" w:rsidR="00EC7EF3" w:rsidRDefault="00EC7EF3" w:rsidP="00EC7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2.3 </w:t>
      </w:r>
      <w:r>
        <w:rPr>
          <w:rFonts w:ascii="TH SarabunPSK" w:hAnsi="TH SarabunPSK" w:cs="TH SarabunPSK" w:hint="cs"/>
          <w:sz w:val="32"/>
          <w:szCs w:val="32"/>
          <w:cs/>
        </w:rPr>
        <w:t>ภาชนะบรรจุ      บรรจุในภาชนะปิดสนิท ขนาดบรรจุเมื่อผสมน้ำตามที่ระบุแล้วได้ปริมาตร</w:t>
      </w:r>
      <w:r w:rsidR="0064572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3F04">
        <w:rPr>
          <w:rFonts w:ascii="TH SarabunPSK" w:hAnsi="TH SarabunPSK" w:cs="TH SarabunPSK"/>
          <w:sz w:val="32"/>
          <w:szCs w:val="32"/>
        </w:rPr>
        <w:t>7</w:t>
      </w:r>
      <w:r w:rsidR="0064572C"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/>
          <w:sz w:val="32"/>
          <w:szCs w:val="32"/>
        </w:rPr>
        <w:t>ml</w:t>
      </w:r>
    </w:p>
    <w:p w14:paraId="28B6C608" w14:textId="77777777" w:rsidR="006F61EB" w:rsidRDefault="00EC7EF3" w:rsidP="00EC7EF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2.4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ฉลาก              </w:t>
      </w:r>
      <w:r w:rsidR="006F61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ระบุชื่อยา ส่วนประกอบตัวยาสำคัญและความแรง วันผลิต วันสิ้นอายุ เลขที่ผลิต </w:t>
      </w:r>
      <w:r w:rsidR="006F61E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6D7DD27" w14:textId="11F9F4B1" w:rsidR="00EC7EF3" w:rsidRDefault="006F61EB" w:rsidP="006F61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="00EC7EF3">
        <w:rPr>
          <w:rFonts w:ascii="TH SarabunPSK" w:hAnsi="TH SarabunPSK" w:cs="TH SarabunPSK" w:hint="cs"/>
          <w:sz w:val="32"/>
          <w:szCs w:val="32"/>
          <w:cs/>
        </w:rPr>
        <w:t>และเลขทะ</w:t>
      </w:r>
      <w:r w:rsidR="00F5754A">
        <w:rPr>
          <w:rFonts w:ascii="TH SarabunPSK" w:hAnsi="TH SarabunPSK" w:cs="TH SarabunPSK" w:hint="cs"/>
          <w:sz w:val="32"/>
          <w:szCs w:val="32"/>
          <w:cs/>
        </w:rPr>
        <w:t>เบี</w:t>
      </w:r>
      <w:r w:rsidR="00EC7EF3">
        <w:rPr>
          <w:rFonts w:ascii="TH SarabunPSK" w:hAnsi="TH SarabunPSK" w:cs="TH SarabunPSK" w:hint="cs"/>
          <w:sz w:val="32"/>
          <w:szCs w:val="32"/>
          <w:cs/>
        </w:rPr>
        <w:t>ยน</w:t>
      </w:r>
      <w:r w:rsidR="00BF7A66">
        <w:rPr>
          <w:rFonts w:ascii="TH SarabunPSK" w:hAnsi="TH SarabunPSK" w:cs="TH SarabunPSK" w:hint="cs"/>
          <w:sz w:val="32"/>
          <w:szCs w:val="32"/>
          <w:cs/>
        </w:rPr>
        <w:t>ตำรับยาไว้อย่างชัดเจนบนบรรจุภัณฑ์</w:t>
      </w:r>
    </w:p>
    <w:p w14:paraId="224BD625" w14:textId="77777777" w:rsidR="00F5754A" w:rsidRPr="00EC7EF3" w:rsidRDefault="00F5754A" w:rsidP="006F61E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771B3BA6" w14:textId="77777777" w:rsidR="0003061F" w:rsidRDefault="00A504C2" w:rsidP="0003061F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คุณสมบัติทางเทคนิค</w:t>
      </w:r>
    </w:p>
    <w:p w14:paraId="01BE8EE2" w14:textId="2154FC2D" w:rsidR="008C70FD" w:rsidRDefault="00F5754A" w:rsidP="00A504C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3.1 Finished product specification: </w:t>
      </w:r>
      <w:r w:rsidR="007D3225">
        <w:rPr>
          <w:rFonts w:ascii="TH SarabunPSK" w:hAnsi="TH SarabunPSK" w:cs="TH SarabunPSK"/>
          <w:b/>
          <w:bCs/>
          <w:sz w:val="32"/>
          <w:szCs w:val="32"/>
        </w:rPr>
        <w:t>Amoxicillin and Clavulanate Potassium for Oral        Suspension</w:t>
      </w:r>
      <w:r w:rsidR="008C70FD">
        <w:rPr>
          <w:rFonts w:ascii="TH SarabunPSK" w:hAnsi="TH SarabunPSK" w:cs="TH SarabunPSK"/>
          <w:b/>
          <w:bCs/>
          <w:sz w:val="32"/>
          <w:szCs w:val="32"/>
        </w:rPr>
        <w:t xml:space="preserve"> USP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3260"/>
        <w:gridCol w:w="4926"/>
      </w:tblGrid>
      <w:tr w:rsidR="008C70FD" w14:paraId="30F328B0" w14:textId="77777777" w:rsidTr="00555A1C">
        <w:tc>
          <w:tcPr>
            <w:tcW w:w="709" w:type="dxa"/>
          </w:tcPr>
          <w:p w14:paraId="067C1FCA" w14:textId="77777777" w:rsidR="008C70FD" w:rsidRDefault="008C70FD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62DC37E3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26" w:type="dxa"/>
          </w:tcPr>
          <w:p w14:paraId="3558F671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8C70FD" w14:paraId="3913DB91" w14:textId="77777777" w:rsidTr="00555A1C">
        <w:tc>
          <w:tcPr>
            <w:tcW w:w="709" w:type="dxa"/>
          </w:tcPr>
          <w:p w14:paraId="7B6CC765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172A5745" w14:textId="77777777" w:rsidR="008C70FD" w:rsidRPr="007D3225" w:rsidRDefault="008C70F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26" w:type="dxa"/>
          </w:tcPr>
          <w:p w14:paraId="4E62A2FE" w14:textId="77777777" w:rsidR="008C70FD" w:rsidRPr="00555A1C" w:rsidRDefault="00264A6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8C70FD" w14:paraId="67F969EA" w14:textId="77777777" w:rsidTr="00555A1C">
        <w:tc>
          <w:tcPr>
            <w:tcW w:w="709" w:type="dxa"/>
          </w:tcPr>
          <w:p w14:paraId="49DB15BA" w14:textId="77777777" w:rsidR="008C70FD" w:rsidRPr="007D3225" w:rsidRDefault="008C70FD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74DD686B" w14:textId="77777777" w:rsidR="008C70FD" w:rsidRPr="00DF2E05" w:rsidRDefault="008C70F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2E05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14:paraId="6CFBC7A1" w14:textId="77777777" w:rsidR="00264A66" w:rsidRDefault="00401E44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Amoxicillin</w:t>
            </w:r>
          </w:p>
          <w:p w14:paraId="122667F3" w14:textId="77777777" w:rsidR="00264A66" w:rsidRDefault="00264A6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Clavulanic acid </w:t>
            </w:r>
          </w:p>
          <w:p w14:paraId="666E7D83" w14:textId="77777777" w:rsidR="00264A66" w:rsidRPr="00264A66" w:rsidRDefault="00264A6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26" w:type="dxa"/>
          </w:tcPr>
          <w:p w14:paraId="37D1F92F" w14:textId="77777777" w:rsidR="008C70FD" w:rsidRDefault="008C70FD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515DD0" w14:textId="77777777" w:rsidR="00264A66" w:rsidRDefault="00264A6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 – 120% of the labeled amount of amoxicillin</w:t>
            </w:r>
          </w:p>
          <w:p w14:paraId="0588B0F5" w14:textId="77777777" w:rsidR="00264A66" w:rsidRPr="00264A66" w:rsidRDefault="00264A66" w:rsidP="0033030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90 – 125%  of the labeled amount of </w:t>
            </w:r>
            <w:r w:rsidR="0033030F">
              <w:rPr>
                <w:rFonts w:ascii="TH SarabunPSK" w:hAnsi="TH SarabunPSK" w:cs="TH SarabunPSK"/>
                <w:sz w:val="32"/>
                <w:szCs w:val="32"/>
              </w:rPr>
              <w:t>clavulanic acid</w:t>
            </w:r>
          </w:p>
        </w:tc>
      </w:tr>
      <w:tr w:rsidR="008C70FD" w:rsidRPr="00C95677" w14:paraId="409BF821" w14:textId="77777777" w:rsidTr="00555A1C">
        <w:tc>
          <w:tcPr>
            <w:tcW w:w="709" w:type="dxa"/>
          </w:tcPr>
          <w:p w14:paraId="666117B6" w14:textId="77777777" w:rsidR="008C70FD" w:rsidRPr="00C95677" w:rsidRDefault="00673AA2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9567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35D79BED" w14:textId="77777777" w:rsidR="008C70FD" w:rsidRPr="00C95677" w:rsidRDefault="00CD736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5677"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26" w:type="dxa"/>
          </w:tcPr>
          <w:p w14:paraId="2B85A1C6" w14:textId="77777777" w:rsidR="008C70FD" w:rsidRPr="00C95677" w:rsidRDefault="00673AA2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95677">
              <w:rPr>
                <w:rFonts w:ascii="TH SarabunPSK" w:hAnsi="TH SarabunPSK" w:cs="TH SarabunPSK"/>
                <w:sz w:val="32"/>
                <w:szCs w:val="32"/>
              </w:rPr>
              <w:t>3.8 – 6.6</w:t>
            </w:r>
          </w:p>
        </w:tc>
      </w:tr>
      <w:tr w:rsidR="008C70FD" w14:paraId="5A28978A" w14:textId="77777777" w:rsidTr="00555A1C">
        <w:tc>
          <w:tcPr>
            <w:tcW w:w="709" w:type="dxa"/>
          </w:tcPr>
          <w:p w14:paraId="3A8AE39A" w14:textId="77777777" w:rsidR="008C70FD" w:rsidRPr="00CE6D36" w:rsidRDefault="00673AA2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260" w:type="dxa"/>
          </w:tcPr>
          <w:p w14:paraId="7D4A6E12" w14:textId="77777777" w:rsidR="008C70FD" w:rsidRPr="00CD736D" w:rsidRDefault="00673AA2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36D">
              <w:rPr>
                <w:rFonts w:ascii="TH SarabunPSK" w:hAnsi="TH SarabunPSK" w:cs="TH SarabunPSK"/>
                <w:sz w:val="32"/>
                <w:szCs w:val="32"/>
              </w:rPr>
              <w:t>Microbial enumeration tests</w:t>
            </w:r>
          </w:p>
          <w:p w14:paraId="2B6DB4A8" w14:textId="77777777" w:rsidR="00673AA2" w:rsidRDefault="00673AA2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36D">
              <w:rPr>
                <w:rFonts w:ascii="TH SarabunPSK" w:hAnsi="TH SarabunPSK" w:cs="TH SarabunPSK"/>
                <w:sz w:val="32"/>
                <w:szCs w:val="32"/>
              </w:rPr>
              <w:t>and Tests for specified microorganism</w:t>
            </w:r>
          </w:p>
          <w:p w14:paraId="2AB85E49" w14:textId="77777777" w:rsidR="009747C7" w:rsidRDefault="009747C7" w:rsidP="009747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</w:t>
            </w:r>
            <w:r w:rsidRPr="009747C7">
              <w:rPr>
                <w:rFonts w:ascii="TH SarabunPSK" w:hAnsi="TH SarabunPSK" w:cs="TH SarabunPSK"/>
                <w:sz w:val="32"/>
                <w:szCs w:val="32"/>
              </w:rPr>
              <w:t>otal aerobic count</w:t>
            </w:r>
          </w:p>
          <w:p w14:paraId="7E05D468" w14:textId="77777777" w:rsidR="009747C7" w:rsidRDefault="009747C7" w:rsidP="009747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</w:t>
            </w:r>
            <w:r w:rsidRPr="009747C7">
              <w:rPr>
                <w:rFonts w:ascii="TH SarabunPSK" w:hAnsi="TH SarabunPSK" w:cs="TH SarabunPSK"/>
                <w:sz w:val="32"/>
                <w:szCs w:val="32"/>
              </w:rPr>
              <w:t xml:space="preserve">otal combined molds and </w:t>
            </w:r>
          </w:p>
          <w:p w14:paraId="40B29B55" w14:textId="77777777" w:rsidR="009747C7" w:rsidRPr="009747C7" w:rsidRDefault="009747C7" w:rsidP="009747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9747C7">
              <w:rPr>
                <w:rFonts w:ascii="TH SarabunPSK" w:hAnsi="TH SarabunPSK" w:cs="TH SarabunPSK"/>
                <w:sz w:val="32"/>
                <w:szCs w:val="32"/>
              </w:rPr>
              <w:t>yeasts count</w:t>
            </w:r>
          </w:p>
        </w:tc>
        <w:tc>
          <w:tcPr>
            <w:tcW w:w="4926" w:type="dxa"/>
          </w:tcPr>
          <w:p w14:paraId="1EFDE7F8" w14:textId="77777777" w:rsidR="009747C7" w:rsidRDefault="009747C7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DB8D1A4" w14:textId="77777777" w:rsidR="009747C7" w:rsidRDefault="009747C7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64F2B11" w14:textId="77777777" w:rsidR="009747C7" w:rsidRDefault="009747C7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633DE47" w14:textId="77777777" w:rsidR="009747C7" w:rsidRDefault="0065786C" w:rsidP="009747C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Not more than</w:t>
            </w:r>
            <w:r w:rsidR="00F96C09" w:rsidRPr="00F96C0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="009747C7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F96C09" w:rsidRPr="00F96C0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9747C7"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proofErr w:type="spellStart"/>
            <w:r w:rsidR="00F96C09" w:rsidRPr="00F96C09">
              <w:rPr>
                <w:rFonts w:ascii="TH SarabunPSK" w:hAnsi="TH SarabunPSK" w:cs="TH SarabunPSK"/>
                <w:sz w:val="32"/>
                <w:szCs w:val="32"/>
              </w:rPr>
              <w:t>cfu</w:t>
            </w:r>
            <w:proofErr w:type="spellEnd"/>
            <w:r w:rsidR="00F96C09" w:rsidRPr="00F96C09">
              <w:rPr>
                <w:rFonts w:ascii="TH SarabunPSK" w:hAnsi="TH SarabunPSK" w:cs="TH SarabunPSK"/>
                <w:sz w:val="32"/>
                <w:szCs w:val="32"/>
              </w:rPr>
              <w:t>/g</w:t>
            </w:r>
          </w:p>
          <w:p w14:paraId="2EE31EFD" w14:textId="77777777" w:rsidR="00F96C09" w:rsidRDefault="0065786C" w:rsidP="0065786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5786C">
              <w:rPr>
                <w:rFonts w:ascii="TH SarabunPSK" w:hAnsi="TH SarabunPSK" w:cs="TH SarabunPSK"/>
                <w:sz w:val="32"/>
                <w:szCs w:val="32"/>
              </w:rPr>
              <w:t xml:space="preserve">Not more than </w:t>
            </w:r>
            <w:r w:rsidR="00F96C09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9747C7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96C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proofErr w:type="spellStart"/>
            <w:r w:rsidR="00F96C09" w:rsidRPr="00296054">
              <w:rPr>
                <w:rFonts w:ascii="TH SarabunPSK" w:hAnsi="TH SarabunPSK" w:cs="TH SarabunPSK"/>
                <w:sz w:val="32"/>
                <w:szCs w:val="32"/>
              </w:rPr>
              <w:t>cfu</w:t>
            </w:r>
            <w:proofErr w:type="spellEnd"/>
            <w:r w:rsidR="00F96C09" w:rsidRPr="00296054">
              <w:rPr>
                <w:rFonts w:ascii="TH SarabunPSK" w:hAnsi="TH SarabunPSK" w:cs="TH SarabunPSK"/>
                <w:sz w:val="32"/>
                <w:szCs w:val="32"/>
              </w:rPr>
              <w:t>/g</w:t>
            </w:r>
          </w:p>
        </w:tc>
      </w:tr>
      <w:tr w:rsidR="00C95677" w14:paraId="20C73EA5" w14:textId="77777777" w:rsidTr="00555A1C">
        <w:tc>
          <w:tcPr>
            <w:tcW w:w="709" w:type="dxa"/>
          </w:tcPr>
          <w:p w14:paraId="5C240E50" w14:textId="16BB0A20" w:rsidR="00C95677" w:rsidRPr="00CE6D36" w:rsidRDefault="00C95677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6E45E94D" w14:textId="3B218471" w:rsidR="00C95677" w:rsidRPr="00CD736D" w:rsidRDefault="00C95677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Deliver</w:t>
            </w:r>
            <w:r w:rsidR="00F14FC8">
              <w:rPr>
                <w:rFonts w:ascii="TH SarabunPSK" w:hAnsi="TH SarabunPSK" w:cs="TH SarabunPSK"/>
                <w:sz w:val="32"/>
                <w:szCs w:val="32"/>
              </w:rPr>
              <w:t>able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volume</w:t>
            </w:r>
          </w:p>
        </w:tc>
        <w:tc>
          <w:tcPr>
            <w:tcW w:w="4926" w:type="dxa"/>
          </w:tcPr>
          <w:p w14:paraId="0B1431CD" w14:textId="5BC62DB8" w:rsidR="00C95677" w:rsidRDefault="00C95677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</w:tbl>
    <w:p w14:paraId="5468C0AC" w14:textId="436CF4D8" w:rsidR="0003061F" w:rsidRDefault="008C70FD" w:rsidP="0003061F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 Drug substance specification: </w:t>
      </w:r>
    </w:p>
    <w:p w14:paraId="25666B14" w14:textId="0AA026F0" w:rsidR="008C70FD" w:rsidRDefault="0003061F" w:rsidP="0003061F">
      <w:pPr>
        <w:spacing w:before="24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3.2.1 </w:t>
      </w:r>
      <w:r w:rsidR="008C70FD">
        <w:rPr>
          <w:rFonts w:ascii="TH SarabunPSK" w:hAnsi="TH SarabunPSK" w:cs="TH SarabunPSK"/>
          <w:b/>
          <w:bCs/>
          <w:sz w:val="32"/>
          <w:szCs w:val="32"/>
        </w:rPr>
        <w:t>Amoxicillin</w:t>
      </w:r>
      <w:r w:rsidR="002D54D4">
        <w:rPr>
          <w:rFonts w:ascii="TH SarabunPSK" w:hAnsi="TH SarabunPSK" w:cs="TH SarabunPSK"/>
          <w:b/>
          <w:bCs/>
          <w:sz w:val="32"/>
          <w:szCs w:val="32"/>
        </w:rPr>
        <w:t xml:space="preserve"> trihydrate</w:t>
      </w:r>
      <w:r w:rsidR="008C70FD">
        <w:rPr>
          <w:rFonts w:ascii="TH SarabunPSK" w:hAnsi="TH SarabunPSK" w:cs="TH SarabunPSK"/>
          <w:b/>
          <w:bCs/>
          <w:sz w:val="32"/>
          <w:szCs w:val="32"/>
        </w:rPr>
        <w:t xml:space="preserve"> USP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707"/>
        <w:gridCol w:w="4821"/>
        <w:gridCol w:w="3367"/>
      </w:tblGrid>
      <w:tr w:rsidR="00555A1C" w14:paraId="2BC735D8" w14:textId="77777777" w:rsidTr="00421F9C">
        <w:trPr>
          <w:tblHeader/>
        </w:trPr>
        <w:tc>
          <w:tcPr>
            <w:tcW w:w="707" w:type="dxa"/>
          </w:tcPr>
          <w:p w14:paraId="6526B5C8" w14:textId="77777777" w:rsidR="00555A1C" w:rsidRDefault="00555A1C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4821" w:type="dxa"/>
          </w:tcPr>
          <w:p w14:paraId="1918997E" w14:textId="77777777" w:rsidR="00555A1C" w:rsidRDefault="00555A1C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3367" w:type="dxa"/>
          </w:tcPr>
          <w:p w14:paraId="5FC53676" w14:textId="77777777" w:rsidR="00555A1C" w:rsidRDefault="00555A1C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555A1C" w14:paraId="6287AC01" w14:textId="77777777" w:rsidTr="00DF2E05">
        <w:tc>
          <w:tcPr>
            <w:tcW w:w="707" w:type="dxa"/>
          </w:tcPr>
          <w:p w14:paraId="1469654E" w14:textId="77777777" w:rsidR="00555A1C" w:rsidRPr="007D3225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821" w:type="dxa"/>
          </w:tcPr>
          <w:p w14:paraId="2A601FE7" w14:textId="77777777" w:rsidR="00555A1C" w:rsidRPr="007D3225" w:rsidRDefault="00555A1C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3367" w:type="dxa"/>
          </w:tcPr>
          <w:p w14:paraId="44B4AE18" w14:textId="7B57362C" w:rsidR="00555A1C" w:rsidRPr="00555A1C" w:rsidRDefault="00C95677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555A1C" w14:paraId="174E0B2A" w14:textId="77777777" w:rsidTr="00DF2E05">
        <w:tc>
          <w:tcPr>
            <w:tcW w:w="707" w:type="dxa"/>
          </w:tcPr>
          <w:p w14:paraId="09DE81AD" w14:textId="77777777" w:rsidR="00555A1C" w:rsidRPr="007D3225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lastRenderedPageBreak/>
              <w:t>2</w:t>
            </w:r>
          </w:p>
        </w:tc>
        <w:tc>
          <w:tcPr>
            <w:tcW w:w="4821" w:type="dxa"/>
          </w:tcPr>
          <w:p w14:paraId="38217F1F" w14:textId="77777777" w:rsidR="00555A1C" w:rsidRPr="0003061F" w:rsidRDefault="00555A1C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061F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14:paraId="7816A7B8" w14:textId="77777777" w:rsidR="00555A1C" w:rsidRPr="00264A66" w:rsidRDefault="00555A1C" w:rsidP="000C00B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67" w:type="dxa"/>
          </w:tcPr>
          <w:p w14:paraId="182D276C" w14:textId="77777777" w:rsidR="000C00B2" w:rsidRPr="00264A66" w:rsidRDefault="00FC1047" w:rsidP="00F7237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900 – 1050</w:t>
            </w:r>
            <w:r w:rsidR="000C00B2">
              <w:rPr>
                <w:rFonts w:ascii="TH SarabunPSK" w:hAnsi="TH SarabunPSK" w:cs="TH SarabunPSK"/>
                <w:sz w:val="32"/>
                <w:szCs w:val="32"/>
              </w:rPr>
              <w:t xml:space="preserve"> µg of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amoxicillin</w:t>
            </w:r>
            <w:r w:rsidR="000C00B2">
              <w:rPr>
                <w:rFonts w:ascii="TH SarabunPSK" w:hAnsi="TH SarabunPSK" w:cs="TH SarabunPSK"/>
                <w:sz w:val="32"/>
                <w:szCs w:val="32"/>
              </w:rPr>
              <w:t xml:space="preserve"> per mg </w:t>
            </w:r>
            <w:r w:rsidR="00B72F28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C00B2">
              <w:rPr>
                <w:rFonts w:ascii="TH SarabunPSK" w:hAnsi="TH SarabunPSK" w:cs="TH SarabunPSK"/>
                <w:sz w:val="32"/>
                <w:szCs w:val="32"/>
              </w:rPr>
              <w:t>on the</w:t>
            </w:r>
            <w:r w:rsidR="00F7237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C00B2">
              <w:rPr>
                <w:rFonts w:ascii="TH SarabunPSK" w:hAnsi="TH SarabunPSK" w:cs="TH SarabunPSK"/>
                <w:sz w:val="32"/>
                <w:szCs w:val="32"/>
              </w:rPr>
              <w:t>anhydrous basis</w:t>
            </w:r>
            <w:r w:rsidR="00B72F28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555A1C" w14:paraId="73AFF8C4" w14:textId="77777777" w:rsidTr="00DF2E05">
        <w:tc>
          <w:tcPr>
            <w:tcW w:w="707" w:type="dxa"/>
          </w:tcPr>
          <w:p w14:paraId="280F1530" w14:textId="77777777" w:rsidR="00555A1C" w:rsidRPr="00CE6D36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821" w:type="dxa"/>
          </w:tcPr>
          <w:p w14:paraId="65AC9E7D" w14:textId="77777777" w:rsidR="00387469" w:rsidRPr="00387469" w:rsidRDefault="00387469" w:rsidP="00387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7469">
              <w:rPr>
                <w:rFonts w:ascii="TH SarabunPSK" w:hAnsi="TH SarabunPSK" w:cs="TH SarabunPSK"/>
                <w:sz w:val="32"/>
                <w:szCs w:val="32"/>
              </w:rPr>
              <w:t>Organic impurities</w:t>
            </w:r>
          </w:p>
          <w:p w14:paraId="2A490943" w14:textId="77777777" w:rsidR="00387469" w:rsidRPr="00387469" w:rsidRDefault="00387469" w:rsidP="00387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7469">
              <w:rPr>
                <w:rFonts w:ascii="TH SarabunPSK" w:hAnsi="TH SarabunPSK" w:cs="TH SarabunPSK"/>
                <w:sz w:val="32"/>
                <w:szCs w:val="32"/>
              </w:rPr>
              <w:t>- Amoxicillin related compound I [D-</w:t>
            </w:r>
            <w:proofErr w:type="spellStart"/>
            <w:r w:rsidRPr="00387469">
              <w:rPr>
                <w:rFonts w:ascii="TH SarabunPSK" w:hAnsi="TH SarabunPSK" w:cs="TH SarabunPSK"/>
                <w:sz w:val="32"/>
                <w:szCs w:val="32"/>
              </w:rPr>
              <w:t>hydroxyphenylglycine</w:t>
            </w:r>
            <w:proofErr w:type="spellEnd"/>
            <w:r w:rsidRPr="00387469">
              <w:rPr>
                <w:rFonts w:ascii="TH SarabunPSK" w:hAnsi="TH SarabunPSK" w:cs="TH SarabunPSK"/>
                <w:sz w:val="32"/>
                <w:szCs w:val="32"/>
              </w:rPr>
              <w:t>]</w:t>
            </w:r>
          </w:p>
          <w:p w14:paraId="4EF51FBD" w14:textId="77777777" w:rsidR="00F72373" w:rsidRDefault="00387469" w:rsidP="00387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7469">
              <w:rPr>
                <w:rFonts w:ascii="TH SarabunPSK" w:hAnsi="TH SarabunPSK" w:cs="TH SarabunPSK"/>
                <w:sz w:val="32"/>
                <w:szCs w:val="32"/>
              </w:rPr>
              <w:t>- Amoxicillin related compound D</w:t>
            </w:r>
          </w:p>
          <w:p w14:paraId="2CCF6BAE" w14:textId="77777777" w:rsidR="00387469" w:rsidRPr="00387469" w:rsidRDefault="00387469" w:rsidP="00387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7469">
              <w:rPr>
                <w:rFonts w:ascii="TH SarabunPSK" w:hAnsi="TH SarabunPSK" w:cs="TH SarabunPSK"/>
                <w:sz w:val="32"/>
                <w:szCs w:val="32"/>
              </w:rPr>
              <w:t xml:space="preserve"> [</w:t>
            </w:r>
            <w:proofErr w:type="spellStart"/>
            <w:r w:rsidRPr="00387469">
              <w:rPr>
                <w:rFonts w:ascii="TH SarabunPSK" w:hAnsi="TH SarabunPSK" w:cs="TH SarabunPSK"/>
                <w:sz w:val="32"/>
                <w:szCs w:val="32"/>
              </w:rPr>
              <w:t>amoxicilin</w:t>
            </w:r>
            <w:proofErr w:type="spellEnd"/>
            <w:r w:rsidRPr="00387469">
              <w:rPr>
                <w:rFonts w:ascii="TH SarabunPSK" w:hAnsi="TH SarabunPSK" w:cs="TH SarabunPSK"/>
                <w:sz w:val="32"/>
                <w:szCs w:val="32"/>
              </w:rPr>
              <w:t xml:space="preserve"> open ring]</w:t>
            </w:r>
          </w:p>
          <w:p w14:paraId="2C62B9C5" w14:textId="77777777" w:rsidR="00F72373" w:rsidRDefault="00387469" w:rsidP="00387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7469">
              <w:rPr>
                <w:rFonts w:ascii="TH SarabunPSK" w:hAnsi="TH SarabunPSK" w:cs="TH SarabunPSK"/>
                <w:sz w:val="32"/>
                <w:szCs w:val="32"/>
              </w:rPr>
              <w:t>- Amoxicillin related compound A</w:t>
            </w:r>
          </w:p>
          <w:p w14:paraId="627D7FF3" w14:textId="77777777" w:rsidR="00387469" w:rsidRPr="00387469" w:rsidRDefault="00387469" w:rsidP="00387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7469">
              <w:rPr>
                <w:rFonts w:ascii="TH SarabunPSK" w:hAnsi="TH SarabunPSK" w:cs="TH SarabunPSK"/>
                <w:sz w:val="32"/>
                <w:szCs w:val="32"/>
              </w:rPr>
              <w:t xml:space="preserve"> [6-aminopenicillanic acid]</w:t>
            </w:r>
          </w:p>
          <w:p w14:paraId="03A26EC3" w14:textId="77777777" w:rsidR="00F72373" w:rsidRDefault="00387469" w:rsidP="00387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7469">
              <w:rPr>
                <w:rFonts w:ascii="TH SarabunPSK" w:hAnsi="TH SarabunPSK" w:cs="TH SarabunPSK"/>
                <w:sz w:val="32"/>
                <w:szCs w:val="32"/>
              </w:rPr>
              <w:t>- Amoxicillin related compound G</w:t>
            </w:r>
          </w:p>
          <w:p w14:paraId="097FEE62" w14:textId="77777777" w:rsidR="00387469" w:rsidRPr="00387469" w:rsidRDefault="00387469" w:rsidP="00387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7469">
              <w:rPr>
                <w:rFonts w:ascii="TH SarabunPSK" w:hAnsi="TH SarabunPSK" w:cs="TH SarabunPSK"/>
                <w:sz w:val="32"/>
                <w:szCs w:val="32"/>
              </w:rPr>
              <w:t xml:space="preserve"> [D-</w:t>
            </w:r>
            <w:proofErr w:type="spellStart"/>
            <w:r w:rsidRPr="00387469">
              <w:rPr>
                <w:rFonts w:ascii="TH SarabunPSK" w:hAnsi="TH SarabunPSK" w:cs="TH SarabunPSK"/>
                <w:sz w:val="32"/>
                <w:szCs w:val="32"/>
              </w:rPr>
              <w:t>ydroxyphenylglycylamoxicillin</w:t>
            </w:r>
            <w:proofErr w:type="spellEnd"/>
            <w:r w:rsidRPr="00387469">
              <w:rPr>
                <w:rFonts w:ascii="TH SarabunPSK" w:hAnsi="TH SarabunPSK" w:cs="TH SarabunPSK"/>
                <w:sz w:val="32"/>
                <w:szCs w:val="32"/>
              </w:rPr>
              <w:t>]</w:t>
            </w:r>
          </w:p>
          <w:p w14:paraId="0BE8DA48" w14:textId="77777777" w:rsidR="00387469" w:rsidRPr="00387469" w:rsidRDefault="00387469" w:rsidP="0038746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87469">
              <w:rPr>
                <w:rFonts w:ascii="TH SarabunPSK" w:hAnsi="TH SarabunPSK" w:cs="TH SarabunPSK"/>
                <w:sz w:val="32"/>
                <w:szCs w:val="32"/>
              </w:rPr>
              <w:t>- Amoxicillin related compound E</w:t>
            </w:r>
          </w:p>
          <w:p w14:paraId="7F0AA3DD" w14:textId="77777777" w:rsidR="0047061A" w:rsidRP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 xml:space="preserve"> [amoxicillin </w:t>
            </w:r>
            <w:proofErr w:type="spellStart"/>
            <w:r w:rsidRPr="0047061A">
              <w:rPr>
                <w:rFonts w:ascii="TH SarabunPSK" w:hAnsi="TH SarabunPSK" w:cs="TH SarabunPSK"/>
                <w:sz w:val="32"/>
                <w:szCs w:val="32"/>
              </w:rPr>
              <w:t>penilloic</w:t>
            </w:r>
            <w:proofErr w:type="spellEnd"/>
            <w:r w:rsidRPr="0047061A">
              <w:rPr>
                <w:rFonts w:ascii="TH SarabunPSK" w:hAnsi="TH SarabunPSK" w:cs="TH SarabunPSK"/>
                <w:sz w:val="32"/>
                <w:szCs w:val="32"/>
              </w:rPr>
              <w:t xml:space="preserve"> derivative]</w:t>
            </w:r>
          </w:p>
          <w:p w14:paraId="563D5FD4" w14:textId="77777777" w:rsid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- Amoxicillin related compound M</w:t>
            </w:r>
          </w:p>
          <w:p w14:paraId="0B921C50" w14:textId="77777777" w:rsidR="0047061A" w:rsidRP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 xml:space="preserve"> [N-(penicillan-6-yl) open ring </w:t>
            </w:r>
            <w:proofErr w:type="spellStart"/>
            <w:r w:rsidRPr="0047061A">
              <w:rPr>
                <w:rFonts w:ascii="TH SarabunPSK" w:hAnsi="TH SarabunPSK" w:cs="TH SarabunPSK"/>
                <w:sz w:val="32"/>
                <w:szCs w:val="32"/>
              </w:rPr>
              <w:t>amoxicillinamide</w:t>
            </w:r>
            <w:proofErr w:type="spellEnd"/>
            <w:r w:rsidRPr="0047061A">
              <w:rPr>
                <w:rFonts w:ascii="TH SarabunPSK" w:hAnsi="TH SarabunPSK" w:cs="TH SarabunPSK"/>
                <w:sz w:val="32"/>
                <w:szCs w:val="32"/>
              </w:rPr>
              <w:t>]</w:t>
            </w:r>
          </w:p>
          <w:p w14:paraId="7F54E9CC" w14:textId="77777777" w:rsid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- Amoxicillin related compound C</w:t>
            </w:r>
          </w:p>
          <w:p w14:paraId="779A34E9" w14:textId="77777777" w:rsidR="0047061A" w:rsidRP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 xml:space="preserve"> [amoxicillin rearrangement product]</w:t>
            </w:r>
          </w:p>
          <w:p w14:paraId="71ECCDF2" w14:textId="77777777" w:rsid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- Amoxicillin related compound E</w:t>
            </w:r>
          </w:p>
          <w:p w14:paraId="24A5AE22" w14:textId="77777777" w:rsidR="0047061A" w:rsidRP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 xml:space="preserve"> [amoxicillin </w:t>
            </w:r>
            <w:proofErr w:type="spellStart"/>
            <w:r w:rsidRPr="0047061A">
              <w:rPr>
                <w:rFonts w:ascii="TH SarabunPSK" w:hAnsi="TH SarabunPSK" w:cs="TH SarabunPSK"/>
                <w:sz w:val="32"/>
                <w:szCs w:val="32"/>
              </w:rPr>
              <w:t>penilloic</w:t>
            </w:r>
            <w:proofErr w:type="spellEnd"/>
            <w:r w:rsidRPr="0047061A">
              <w:rPr>
                <w:rFonts w:ascii="TH SarabunPSK" w:hAnsi="TH SarabunPSK" w:cs="TH SarabunPSK"/>
                <w:sz w:val="32"/>
                <w:szCs w:val="32"/>
              </w:rPr>
              <w:t xml:space="preserve"> derivative]</w:t>
            </w:r>
          </w:p>
          <w:p w14:paraId="03161384" w14:textId="77777777" w:rsid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 xml:space="preserve">- Amoxicillin related compound J </w:t>
            </w:r>
          </w:p>
          <w:p w14:paraId="00F7552C" w14:textId="77777777" w:rsidR="0047061A" w:rsidRP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[amoxicillin open ring dimer]</w:t>
            </w:r>
          </w:p>
          <w:p w14:paraId="2B8B1E87" w14:textId="77777777" w:rsid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- Amoxicillin related compound L</w:t>
            </w:r>
          </w:p>
          <w:p w14:paraId="131EEB98" w14:textId="77777777" w:rsidR="0047061A" w:rsidRP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 xml:space="preserve"> [N-(penicillan-6-yl) </w:t>
            </w:r>
            <w:proofErr w:type="spellStart"/>
            <w:r w:rsidRPr="0047061A">
              <w:rPr>
                <w:rFonts w:ascii="TH SarabunPSK" w:hAnsi="TH SarabunPSK" w:cs="TH SarabunPSK"/>
                <w:sz w:val="32"/>
                <w:szCs w:val="32"/>
              </w:rPr>
              <w:t>amoxicillinamide</w:t>
            </w:r>
            <w:proofErr w:type="spellEnd"/>
            <w:r w:rsidRPr="0047061A">
              <w:rPr>
                <w:rFonts w:ascii="TH SarabunPSK" w:hAnsi="TH SarabunPSK" w:cs="TH SarabunPSK"/>
                <w:sz w:val="32"/>
                <w:szCs w:val="32"/>
              </w:rPr>
              <w:t>]</w:t>
            </w:r>
          </w:p>
          <w:p w14:paraId="2440E2A7" w14:textId="77777777" w:rsidR="0047061A" w:rsidRPr="0047061A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- Any unspecified individual impurity</w:t>
            </w:r>
          </w:p>
          <w:p w14:paraId="6843D3E1" w14:textId="77777777" w:rsidR="00487795" w:rsidRPr="00CD736D" w:rsidRDefault="0047061A" w:rsidP="0047061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- Total impurities</w:t>
            </w:r>
          </w:p>
        </w:tc>
        <w:tc>
          <w:tcPr>
            <w:tcW w:w="3367" w:type="dxa"/>
          </w:tcPr>
          <w:p w14:paraId="0D245192" w14:textId="77777777" w:rsidR="00555A1C" w:rsidRDefault="00555A1C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59FC58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28329F8D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91FA70F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0E58C531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E919B00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0.5%</w:t>
            </w:r>
          </w:p>
          <w:p w14:paraId="32F443AA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FD4A38D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7B934D68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0D9247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6CB1A59A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62AEFCA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683E197B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16482B0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77F66F34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41512DB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778123DD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49B9FD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1770FD8C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4BBA725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0E0814A1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70C2453" w14:textId="77777777" w:rsidR="0047061A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1.0%</w:t>
            </w:r>
          </w:p>
          <w:p w14:paraId="57DA7B10" w14:textId="77777777" w:rsidR="0047061A" w:rsidRPr="00673AA2" w:rsidRDefault="0047061A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7061A">
              <w:rPr>
                <w:rFonts w:ascii="TH SarabunPSK" w:hAnsi="TH SarabunPSK" w:cs="TH SarabunPSK"/>
                <w:sz w:val="32"/>
                <w:szCs w:val="32"/>
              </w:rPr>
              <w:t>Not more than 5.0%</w:t>
            </w:r>
          </w:p>
        </w:tc>
      </w:tr>
      <w:tr w:rsidR="00555A1C" w14:paraId="197352BF" w14:textId="77777777" w:rsidTr="00DF2E05">
        <w:tc>
          <w:tcPr>
            <w:tcW w:w="707" w:type="dxa"/>
          </w:tcPr>
          <w:p w14:paraId="40E75CE2" w14:textId="77777777" w:rsidR="00555A1C" w:rsidRPr="00CE6D36" w:rsidRDefault="00555A1C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821" w:type="dxa"/>
          </w:tcPr>
          <w:p w14:paraId="06E31050" w14:textId="77777777" w:rsidR="00555A1C" w:rsidRPr="00CD736D" w:rsidRDefault="00487795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36D">
              <w:rPr>
                <w:rFonts w:ascii="TH SarabunPSK" w:hAnsi="TH SarabunPSK" w:cs="TH SarabunPSK"/>
                <w:sz w:val="32"/>
                <w:szCs w:val="32"/>
              </w:rPr>
              <w:t>Crystallinity</w:t>
            </w:r>
          </w:p>
        </w:tc>
        <w:tc>
          <w:tcPr>
            <w:tcW w:w="3367" w:type="dxa"/>
          </w:tcPr>
          <w:p w14:paraId="4FF5881B" w14:textId="77777777" w:rsidR="00555A1C" w:rsidRDefault="00487795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0C00B2" w14:paraId="2630922F" w14:textId="77777777" w:rsidTr="00DF2E05">
        <w:tc>
          <w:tcPr>
            <w:tcW w:w="707" w:type="dxa"/>
          </w:tcPr>
          <w:p w14:paraId="783A222E" w14:textId="77777777" w:rsidR="000C00B2" w:rsidRPr="00CE6D36" w:rsidRDefault="00487795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821" w:type="dxa"/>
          </w:tcPr>
          <w:p w14:paraId="693E32C6" w14:textId="77777777" w:rsidR="000C00B2" w:rsidRPr="00CD736D" w:rsidRDefault="00487795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36D">
              <w:rPr>
                <w:rFonts w:ascii="TH SarabunPSK" w:hAnsi="TH SarabunPSK" w:cs="TH SarabunPSK"/>
                <w:sz w:val="32"/>
                <w:szCs w:val="32"/>
              </w:rPr>
              <w:t>Dimethylaniline</w:t>
            </w:r>
          </w:p>
        </w:tc>
        <w:tc>
          <w:tcPr>
            <w:tcW w:w="3367" w:type="dxa"/>
          </w:tcPr>
          <w:p w14:paraId="122EBDB5" w14:textId="77777777" w:rsidR="000C00B2" w:rsidRDefault="00511576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0C00B2" w14:paraId="12DBF6FC" w14:textId="77777777" w:rsidTr="00DF2E05">
        <w:tc>
          <w:tcPr>
            <w:tcW w:w="707" w:type="dxa"/>
          </w:tcPr>
          <w:p w14:paraId="3064EF37" w14:textId="77777777" w:rsidR="000C00B2" w:rsidRPr="00CE6D36" w:rsidRDefault="00511576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821" w:type="dxa"/>
          </w:tcPr>
          <w:p w14:paraId="2B39D82A" w14:textId="77777777" w:rsidR="000C00B2" w:rsidRPr="00CD736D" w:rsidRDefault="0051157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36D"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3367" w:type="dxa"/>
          </w:tcPr>
          <w:p w14:paraId="65268C29" w14:textId="77777777" w:rsidR="000C00B2" w:rsidRPr="00511576" w:rsidRDefault="0051157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11576">
              <w:rPr>
                <w:rFonts w:ascii="TH SarabunPSK" w:hAnsi="TH SarabunPSK" w:cs="TH SarabunPSK"/>
                <w:sz w:val="32"/>
                <w:szCs w:val="32"/>
              </w:rPr>
              <w:t>3.5 – 6.0</w:t>
            </w:r>
          </w:p>
        </w:tc>
      </w:tr>
      <w:tr w:rsidR="00511576" w14:paraId="1330B04C" w14:textId="77777777" w:rsidTr="00DF2E05">
        <w:tc>
          <w:tcPr>
            <w:tcW w:w="707" w:type="dxa"/>
          </w:tcPr>
          <w:p w14:paraId="1B9EDF37" w14:textId="77777777" w:rsidR="00511576" w:rsidRPr="00CE6D36" w:rsidRDefault="00511576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821" w:type="dxa"/>
          </w:tcPr>
          <w:p w14:paraId="38E60744" w14:textId="77777777" w:rsidR="00511576" w:rsidRPr="00CD736D" w:rsidRDefault="00511576" w:rsidP="0093669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72373">
              <w:rPr>
                <w:rFonts w:ascii="TH SarabunPSK" w:hAnsi="TH SarabunPSK" w:cs="TH SarabunPSK"/>
                <w:sz w:val="32"/>
                <w:szCs w:val="32"/>
              </w:rPr>
              <w:t xml:space="preserve">Water </w:t>
            </w:r>
          </w:p>
        </w:tc>
        <w:tc>
          <w:tcPr>
            <w:tcW w:w="3367" w:type="dxa"/>
          </w:tcPr>
          <w:p w14:paraId="6BB17DB6" w14:textId="77777777" w:rsidR="00511576" w:rsidRPr="00511576" w:rsidRDefault="0051157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11.5% - 14.5%</w:t>
            </w:r>
          </w:p>
        </w:tc>
      </w:tr>
    </w:tbl>
    <w:p w14:paraId="418EDBE9" w14:textId="77777777" w:rsidR="00421F9C" w:rsidRDefault="00421F9C" w:rsidP="0051157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A3F1ED6" w14:textId="545AFC53" w:rsidR="00511576" w:rsidRDefault="0003061F" w:rsidP="0051157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3.2.2</w:t>
      </w:r>
      <w:r w:rsidR="00511576">
        <w:rPr>
          <w:rFonts w:ascii="TH SarabunPSK" w:hAnsi="TH SarabunPSK" w:cs="TH SarabunPSK"/>
          <w:b/>
          <w:bCs/>
          <w:sz w:val="32"/>
          <w:szCs w:val="32"/>
        </w:rPr>
        <w:t xml:space="preserve"> Clavulanate </w:t>
      </w:r>
      <w:r w:rsidR="001C6CDE">
        <w:rPr>
          <w:rFonts w:ascii="TH SarabunPSK" w:hAnsi="TH SarabunPSK" w:cs="TH SarabunPSK"/>
          <w:b/>
          <w:bCs/>
          <w:sz w:val="32"/>
          <w:szCs w:val="32"/>
        </w:rPr>
        <w:t xml:space="preserve">Potassium </w:t>
      </w:r>
      <w:r w:rsidR="00511576">
        <w:rPr>
          <w:rFonts w:ascii="TH SarabunPSK" w:hAnsi="TH SarabunPSK" w:cs="TH SarabunPSK"/>
          <w:b/>
          <w:bCs/>
          <w:sz w:val="32"/>
          <w:szCs w:val="32"/>
        </w:rPr>
        <w:t>USP</w:t>
      </w:r>
    </w:p>
    <w:tbl>
      <w:tblPr>
        <w:tblStyle w:val="a4"/>
        <w:tblW w:w="0" w:type="auto"/>
        <w:tblInd w:w="392" w:type="dxa"/>
        <w:tblLook w:val="04A0" w:firstRow="1" w:lastRow="0" w:firstColumn="1" w:lastColumn="0" w:noHBand="0" w:noVBand="1"/>
      </w:tblPr>
      <w:tblGrid>
        <w:gridCol w:w="709"/>
        <w:gridCol w:w="3260"/>
        <w:gridCol w:w="4926"/>
      </w:tblGrid>
      <w:tr w:rsidR="001C6CDE" w14:paraId="47AE8956" w14:textId="77777777" w:rsidTr="00421F9C">
        <w:trPr>
          <w:tblHeader/>
        </w:trPr>
        <w:tc>
          <w:tcPr>
            <w:tcW w:w="709" w:type="dxa"/>
          </w:tcPr>
          <w:p w14:paraId="428ECAD6" w14:textId="77777777" w:rsidR="001C6CDE" w:rsidRDefault="001C6CDE" w:rsidP="00DB77D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260" w:type="dxa"/>
          </w:tcPr>
          <w:p w14:paraId="7B085E70" w14:textId="77777777" w:rsidR="001C6CDE" w:rsidRDefault="001C6CDE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26" w:type="dxa"/>
          </w:tcPr>
          <w:p w14:paraId="0B1BE1B5" w14:textId="77777777" w:rsidR="001C6CDE" w:rsidRDefault="001C6CDE" w:rsidP="00DB77D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1C6CDE" w14:paraId="2CF265EB" w14:textId="77777777" w:rsidTr="00DF2E05">
        <w:tc>
          <w:tcPr>
            <w:tcW w:w="709" w:type="dxa"/>
          </w:tcPr>
          <w:p w14:paraId="0DD78502" w14:textId="77777777" w:rsidR="001C6CDE" w:rsidRPr="007D3225" w:rsidRDefault="001C6CDE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3225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260" w:type="dxa"/>
          </w:tcPr>
          <w:p w14:paraId="20164C42" w14:textId="77777777" w:rsidR="001C6CDE" w:rsidRPr="007D3225" w:rsidRDefault="001C6CDE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26" w:type="dxa"/>
          </w:tcPr>
          <w:p w14:paraId="1278521A" w14:textId="77777777" w:rsidR="001C6CDE" w:rsidRPr="00555A1C" w:rsidRDefault="001C6CDE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5A1C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6264DE" w14:paraId="54A5AC21" w14:textId="77777777" w:rsidTr="00DF2E05">
        <w:trPr>
          <w:trHeight w:val="434"/>
        </w:trPr>
        <w:tc>
          <w:tcPr>
            <w:tcW w:w="709" w:type="dxa"/>
          </w:tcPr>
          <w:p w14:paraId="6A3CC43B" w14:textId="77777777" w:rsidR="006264DE" w:rsidRPr="007D3225" w:rsidRDefault="006264DE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260" w:type="dxa"/>
          </w:tcPr>
          <w:p w14:paraId="3840FFCC" w14:textId="77777777" w:rsidR="006264DE" w:rsidRPr="00296054" w:rsidRDefault="006264DE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96054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26" w:type="dxa"/>
          </w:tcPr>
          <w:p w14:paraId="30A21252" w14:textId="77777777" w:rsidR="006264DE" w:rsidRPr="00264A66" w:rsidRDefault="006264DE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75.5 - 92.0% of clavulanic acid (on the anhydrous basis)</w:t>
            </w:r>
          </w:p>
        </w:tc>
      </w:tr>
      <w:tr w:rsidR="001C6CDE" w14:paraId="282B5A5C" w14:textId="77777777" w:rsidTr="00DF2E05">
        <w:tc>
          <w:tcPr>
            <w:tcW w:w="709" w:type="dxa"/>
          </w:tcPr>
          <w:p w14:paraId="72C94DBE" w14:textId="77777777" w:rsidR="001C6CDE" w:rsidRPr="00296054" w:rsidRDefault="001C6CDE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96054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260" w:type="dxa"/>
          </w:tcPr>
          <w:p w14:paraId="2FB87779" w14:textId="77777777" w:rsidR="001C6CDE" w:rsidRDefault="00CD736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36D">
              <w:rPr>
                <w:rFonts w:ascii="TH SarabunPSK" w:hAnsi="TH SarabunPSK" w:cs="TH SarabunPSK"/>
                <w:sz w:val="32"/>
                <w:szCs w:val="32"/>
              </w:rPr>
              <w:t>Organic impurities</w:t>
            </w:r>
          </w:p>
          <w:p w14:paraId="52CC23C3" w14:textId="77777777" w:rsidR="00CD736D" w:rsidRDefault="00CD736D" w:rsidP="00CD73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CD736D">
              <w:rPr>
                <w:rFonts w:ascii="TH SarabunPSK" w:hAnsi="TH SarabunPSK" w:cs="TH SarabunPSK"/>
                <w:sz w:val="32"/>
                <w:szCs w:val="32"/>
              </w:rPr>
              <w:t>Total impurities</w:t>
            </w:r>
          </w:p>
          <w:p w14:paraId="7C84E2A0" w14:textId="77777777" w:rsidR="00CD736D" w:rsidRDefault="00CD736D" w:rsidP="00CD73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- Clavam-2 – carboxylate </w:t>
            </w:r>
          </w:p>
          <w:p w14:paraId="10F71ED2" w14:textId="77777777" w:rsidR="00CD736D" w:rsidRDefault="00CD736D" w:rsidP="00CD73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Potassium</w:t>
            </w:r>
          </w:p>
          <w:p w14:paraId="73661A27" w14:textId="77777777" w:rsidR="00CD736D" w:rsidRDefault="00CD736D" w:rsidP="00CD73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-Aliphatic amines</w:t>
            </w:r>
          </w:p>
          <w:p w14:paraId="2F064F64" w14:textId="77777777" w:rsidR="00CD736D" w:rsidRPr="00CD736D" w:rsidRDefault="00BB69EE" w:rsidP="00CD736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-2-E</w:t>
            </w:r>
            <w:r w:rsidR="00D779B2">
              <w:rPr>
                <w:rFonts w:ascii="TH SarabunPSK" w:hAnsi="TH SarabunPSK" w:cs="TH SarabunPSK"/>
                <w:sz w:val="32"/>
                <w:szCs w:val="32"/>
              </w:rPr>
              <w:t>thylhexanoic acid</w:t>
            </w:r>
          </w:p>
        </w:tc>
        <w:tc>
          <w:tcPr>
            <w:tcW w:w="4926" w:type="dxa"/>
          </w:tcPr>
          <w:p w14:paraId="202087AC" w14:textId="77777777" w:rsidR="001C6CDE" w:rsidRDefault="001C6CDE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B018AE2" w14:textId="77777777" w:rsidR="00CD736D" w:rsidRDefault="00CD736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Not more than 2%</w:t>
            </w:r>
          </w:p>
          <w:p w14:paraId="2539B8D3" w14:textId="77777777" w:rsidR="00CD736D" w:rsidRDefault="00CD736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Not more than 0.01</w:t>
            </w:r>
            <w:r w:rsidRPr="00CD736D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14:paraId="32743D63" w14:textId="77777777" w:rsidR="00CD736D" w:rsidRDefault="00CD736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063C46D" w14:textId="77777777" w:rsidR="00CD736D" w:rsidRDefault="00CD736D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Not more than 0.2</w:t>
            </w:r>
            <w:r w:rsidRPr="00CD736D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  <w:p w14:paraId="7E734BAE" w14:textId="77777777" w:rsidR="00CD736D" w:rsidRPr="00673AA2" w:rsidRDefault="00D779B2" w:rsidP="00D779B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779B2">
              <w:rPr>
                <w:rFonts w:ascii="TH SarabunPSK" w:hAnsi="TH SarabunPSK" w:cs="TH SarabunPSK"/>
                <w:sz w:val="32"/>
                <w:szCs w:val="32"/>
              </w:rPr>
              <w:t>Not more than 0.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D779B2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  <w:tr w:rsidR="001C6CDE" w14:paraId="0E00BA8E" w14:textId="77777777" w:rsidTr="00DF2E05">
        <w:tc>
          <w:tcPr>
            <w:tcW w:w="709" w:type="dxa"/>
          </w:tcPr>
          <w:p w14:paraId="2236308C" w14:textId="77777777" w:rsidR="001C6CDE" w:rsidRPr="00CE6D36" w:rsidRDefault="001C6CDE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lastRenderedPageBreak/>
              <w:t>4</w:t>
            </w:r>
          </w:p>
        </w:tc>
        <w:tc>
          <w:tcPr>
            <w:tcW w:w="3260" w:type="dxa"/>
          </w:tcPr>
          <w:p w14:paraId="13F13C62" w14:textId="77777777" w:rsidR="001C6CDE" w:rsidRPr="00CE6D36" w:rsidRDefault="00CE6D3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26" w:type="dxa"/>
          </w:tcPr>
          <w:p w14:paraId="28A6470E" w14:textId="77777777" w:rsidR="001C6CDE" w:rsidRPr="00CE6D36" w:rsidRDefault="00CE6D36" w:rsidP="00DB77D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6D36">
              <w:rPr>
                <w:rFonts w:ascii="TH SarabunPSK" w:hAnsi="TH SarabunPSK" w:cs="TH SarabunPSK"/>
                <w:sz w:val="32"/>
                <w:szCs w:val="32"/>
              </w:rPr>
              <w:t>5.5-8.0</w:t>
            </w:r>
          </w:p>
        </w:tc>
      </w:tr>
      <w:tr w:rsidR="00CE6D36" w14:paraId="1D33DC95" w14:textId="77777777" w:rsidTr="00DF2E05">
        <w:tc>
          <w:tcPr>
            <w:tcW w:w="709" w:type="dxa"/>
          </w:tcPr>
          <w:p w14:paraId="4D01A497" w14:textId="77777777" w:rsidR="00CE6D36" w:rsidRPr="00CE6D36" w:rsidRDefault="00CE6D36" w:rsidP="00DB77D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260" w:type="dxa"/>
          </w:tcPr>
          <w:p w14:paraId="531407E0" w14:textId="77777777" w:rsidR="00CE6D36" w:rsidRPr="00CE6D36" w:rsidRDefault="00CE6D36" w:rsidP="0093669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Water </w:t>
            </w:r>
          </w:p>
        </w:tc>
        <w:tc>
          <w:tcPr>
            <w:tcW w:w="4926" w:type="dxa"/>
          </w:tcPr>
          <w:p w14:paraId="427F001B" w14:textId="77777777" w:rsidR="00CE6D36" w:rsidRPr="00CE6D36" w:rsidRDefault="00CE6D36" w:rsidP="00CE6D3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Not more than 1</w:t>
            </w:r>
            <w:r w:rsidRPr="00CE6D3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CE6D36">
              <w:rPr>
                <w:rFonts w:ascii="TH SarabunPSK" w:hAnsi="TH SarabunPSK" w:cs="TH SarabunPSK"/>
                <w:sz w:val="32"/>
                <w:szCs w:val="32"/>
              </w:rPr>
              <w:t>%</w:t>
            </w:r>
          </w:p>
        </w:tc>
      </w:tr>
    </w:tbl>
    <w:p w14:paraId="69A2129F" w14:textId="2D1A4106" w:rsidR="001C6CDE" w:rsidRDefault="001C6CDE" w:rsidP="0051157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F6F10CE" w14:textId="232DE284" w:rsidR="00E52149" w:rsidRDefault="00E52149" w:rsidP="00E521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530053323"/>
      <w:r>
        <w:rPr>
          <w:rFonts w:ascii="TH SarabunPSK" w:hAnsi="TH SarabunPSK" w:cs="TH SarabunPSK"/>
          <w:b/>
          <w:bCs/>
          <w:sz w:val="32"/>
          <w:szCs w:val="32"/>
        </w:rPr>
        <w:t>3.3 Finished product specification: Co-amoxiclav oral suspension BP</w:t>
      </w:r>
      <w:r w:rsidR="00000C84">
        <w:rPr>
          <w:rFonts w:ascii="TH SarabunPSK" w:hAnsi="TH SarabunPSK" w:cs="TH SarabunPSK"/>
          <w:b/>
          <w:bCs/>
          <w:sz w:val="32"/>
          <w:szCs w:val="32"/>
        </w:rPr>
        <w:t xml:space="preserve"> 2013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"/>
        <w:gridCol w:w="3494"/>
        <w:gridCol w:w="4961"/>
      </w:tblGrid>
      <w:tr w:rsidR="00E52149" w:rsidRPr="008E14E8" w14:paraId="041AF9EF" w14:textId="77777777" w:rsidTr="00421F9C">
        <w:tc>
          <w:tcPr>
            <w:tcW w:w="475" w:type="dxa"/>
          </w:tcPr>
          <w:p w14:paraId="22E48CB9" w14:textId="77777777" w:rsidR="00E52149" w:rsidRPr="008E14E8" w:rsidRDefault="00E52149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E14E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494" w:type="dxa"/>
          </w:tcPr>
          <w:p w14:paraId="34F75F89" w14:textId="77777777" w:rsidR="00E52149" w:rsidRPr="008E14E8" w:rsidRDefault="00E52149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8E14E8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61" w:type="dxa"/>
          </w:tcPr>
          <w:p w14:paraId="1118EBCE" w14:textId="77777777" w:rsidR="00E52149" w:rsidRPr="008E14E8" w:rsidRDefault="00E52149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14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52149" w:rsidRPr="00556ED4" w14:paraId="1DAB4072" w14:textId="77777777" w:rsidTr="00421F9C">
        <w:tc>
          <w:tcPr>
            <w:tcW w:w="475" w:type="dxa"/>
          </w:tcPr>
          <w:p w14:paraId="19F2ECDD" w14:textId="77777777" w:rsidR="00E52149" w:rsidRPr="00556ED4" w:rsidRDefault="00E52149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56ED4">
              <w:rPr>
                <w:rFonts w:ascii="TH SarabunPSK" w:eastAsia="Angsana New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94" w:type="dxa"/>
          </w:tcPr>
          <w:p w14:paraId="1775A61E" w14:textId="77777777" w:rsidR="00E52149" w:rsidRPr="00556ED4" w:rsidRDefault="00E52149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56ED4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61" w:type="dxa"/>
          </w:tcPr>
          <w:p w14:paraId="1772797C" w14:textId="77777777" w:rsidR="00E52149" w:rsidRPr="00556ED4" w:rsidRDefault="00E52149" w:rsidP="00421F9C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56E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556ED4">
              <w:rPr>
                <w:rFonts w:ascii="TH SarabunPSK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E52149" w:rsidRPr="00556ED4" w14:paraId="666287D0" w14:textId="77777777" w:rsidTr="00421F9C">
        <w:tc>
          <w:tcPr>
            <w:tcW w:w="475" w:type="dxa"/>
          </w:tcPr>
          <w:p w14:paraId="4DD42A4F" w14:textId="77777777" w:rsidR="00E52149" w:rsidRPr="00556ED4" w:rsidRDefault="00E52149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56ED4">
              <w:rPr>
                <w:rFonts w:ascii="TH SarabunPSK" w:eastAsia="Angsana New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94" w:type="dxa"/>
          </w:tcPr>
          <w:p w14:paraId="5F67EAD2" w14:textId="77777777" w:rsidR="00E52149" w:rsidRPr="00556ED4" w:rsidRDefault="00E52149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56ED4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14:paraId="30A85720" w14:textId="77777777" w:rsidR="00E52149" w:rsidRPr="00556ED4" w:rsidRDefault="00E52149" w:rsidP="00E52149">
            <w:pPr>
              <w:pStyle w:val="a3"/>
              <w:numPr>
                <w:ilvl w:val="0"/>
                <w:numId w:val="3"/>
              </w:numPr>
              <w:tabs>
                <w:tab w:val="left" w:pos="5103"/>
              </w:tabs>
              <w:spacing w:after="0" w:line="240" w:lineRule="auto"/>
              <w:ind w:left="4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56ED4">
              <w:rPr>
                <w:rFonts w:ascii="TH SarabunPSK" w:eastAsia="Angsana New" w:hAnsi="TH SarabunPSK" w:cs="TH SarabunPSK"/>
                <w:sz w:val="32"/>
                <w:szCs w:val="32"/>
              </w:rPr>
              <w:t>Amoxicillin</w:t>
            </w:r>
          </w:p>
          <w:p w14:paraId="4523427D" w14:textId="77777777" w:rsidR="00E52149" w:rsidRPr="00556ED4" w:rsidRDefault="00E52149" w:rsidP="00E52149">
            <w:pPr>
              <w:pStyle w:val="a3"/>
              <w:numPr>
                <w:ilvl w:val="0"/>
                <w:numId w:val="3"/>
              </w:numPr>
              <w:tabs>
                <w:tab w:val="left" w:pos="5103"/>
              </w:tabs>
              <w:spacing w:after="0" w:line="240" w:lineRule="auto"/>
              <w:ind w:left="409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56ED4">
              <w:rPr>
                <w:rFonts w:ascii="TH SarabunPSK" w:eastAsia="Angsana New" w:hAnsi="TH SarabunPSK" w:cs="TH SarabunPSK"/>
                <w:sz w:val="32"/>
                <w:szCs w:val="32"/>
              </w:rPr>
              <w:t>Clavulanic acid</w:t>
            </w:r>
          </w:p>
        </w:tc>
        <w:tc>
          <w:tcPr>
            <w:tcW w:w="4961" w:type="dxa"/>
          </w:tcPr>
          <w:p w14:paraId="74BA8368" w14:textId="77777777" w:rsidR="00E52149" w:rsidRPr="00556ED4" w:rsidRDefault="00E52149" w:rsidP="00B8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50305B" w14:textId="7A90E650" w:rsidR="00E52149" w:rsidRPr="00556ED4" w:rsidRDefault="00AA532A" w:rsidP="00B8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 w:rsidR="00E52149" w:rsidRPr="00556ED4">
              <w:rPr>
                <w:rFonts w:ascii="TH SarabunPSK" w:hAnsi="TH SarabunPSK" w:cs="TH SarabunPSK"/>
                <w:sz w:val="32"/>
                <w:szCs w:val="32"/>
                <w:cs/>
              </w:rPr>
              <w:t>.0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302E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="00E52149" w:rsidRPr="00556ED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E52149" w:rsidRPr="00556ED4">
              <w:rPr>
                <w:rFonts w:ascii="TH SarabunPSK" w:hAnsi="TH SarabunPSK" w:cs="TH SarabunPSK"/>
                <w:sz w:val="32"/>
                <w:szCs w:val="32"/>
                <w:cs/>
              </w:rPr>
              <w:t>.0</w:t>
            </w:r>
            <w:r w:rsidR="00E52149" w:rsidRPr="00556ED4">
              <w:rPr>
                <w:rFonts w:ascii="TH SarabunPSK" w:hAnsi="TH SarabunPSK" w:cs="TH SarabunPSK"/>
                <w:sz w:val="32"/>
                <w:szCs w:val="32"/>
              </w:rPr>
              <w:t>% of LA.</w:t>
            </w:r>
            <w:r w:rsidR="00E52149">
              <w:rPr>
                <w:rFonts w:ascii="TH SarabunPSK" w:hAnsi="TH SarabunPSK" w:cs="TH SarabunPSK"/>
                <w:sz w:val="32"/>
                <w:szCs w:val="32"/>
              </w:rPr>
              <w:t xml:space="preserve"> of amoxicillin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495BEB66" w14:textId="0862ABD5" w:rsidR="00E52149" w:rsidRPr="00556ED4" w:rsidRDefault="00AA532A" w:rsidP="00B8080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E52149" w:rsidRPr="00556ED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52149" w:rsidRPr="00556ED4">
              <w:rPr>
                <w:rFonts w:ascii="TH SarabunPSK" w:hAnsi="TH SarabunPSK" w:cs="TH SarabunPSK"/>
                <w:sz w:val="32"/>
                <w:szCs w:val="32"/>
                <w:cs/>
              </w:rPr>
              <w:t>.0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E52149" w:rsidRPr="00556ED4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E52149" w:rsidRPr="00556ED4">
              <w:rPr>
                <w:rFonts w:ascii="TH SarabunPSK" w:hAnsi="TH SarabunPSK" w:cs="TH SarabunPSK"/>
                <w:sz w:val="32"/>
                <w:szCs w:val="32"/>
                <w:cs/>
              </w:rPr>
              <w:t>.0</w:t>
            </w:r>
            <w:r w:rsidR="00E52149" w:rsidRPr="00556ED4">
              <w:rPr>
                <w:rFonts w:ascii="TH SarabunPSK" w:hAnsi="TH SarabunPSK" w:cs="TH SarabunPSK"/>
                <w:sz w:val="32"/>
                <w:szCs w:val="32"/>
              </w:rPr>
              <w:t>% of LA.</w:t>
            </w:r>
            <w:r w:rsidR="00E52149">
              <w:rPr>
                <w:rFonts w:ascii="TH SarabunPSK" w:hAnsi="TH SarabunPSK" w:cs="TH SarabunPSK"/>
                <w:sz w:val="32"/>
                <w:szCs w:val="32"/>
              </w:rPr>
              <w:t xml:space="preserve"> of clavulanic acid</w:t>
            </w:r>
          </w:p>
        </w:tc>
      </w:tr>
      <w:tr w:rsidR="00E52149" w:rsidRPr="00556ED4" w14:paraId="0BC5F3CF" w14:textId="77777777" w:rsidTr="00421F9C">
        <w:tc>
          <w:tcPr>
            <w:tcW w:w="475" w:type="dxa"/>
          </w:tcPr>
          <w:p w14:paraId="6D0115A5" w14:textId="77777777" w:rsidR="00E52149" w:rsidRPr="00556ED4" w:rsidRDefault="00E52149" w:rsidP="00B80802">
            <w:pPr>
              <w:spacing w:after="0" w:line="240" w:lineRule="auto"/>
              <w:jc w:val="center"/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556ED4">
              <w:rPr>
                <w:rFonts w:ascii="TH SarabunPSK" w:eastAsia="Angsana 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94" w:type="dxa"/>
          </w:tcPr>
          <w:p w14:paraId="5DA84809" w14:textId="77777777" w:rsidR="00E52149" w:rsidRPr="00556ED4" w:rsidRDefault="00E52149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556ED4">
              <w:rPr>
                <w:rFonts w:ascii="TH SarabunPSK" w:hAnsi="TH SarabunPSK" w:cs="TH SarabunPSK"/>
                <w:sz w:val="32"/>
                <w:szCs w:val="32"/>
              </w:rPr>
              <w:t xml:space="preserve">Uniformity of dosage units </w:t>
            </w:r>
            <w:r w:rsidRPr="00556ED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4961" w:type="dxa"/>
          </w:tcPr>
          <w:p w14:paraId="1BE06D18" w14:textId="77777777" w:rsidR="00E52149" w:rsidRPr="00556ED4" w:rsidRDefault="00E52149" w:rsidP="00160A9B">
            <w:pPr>
              <w:tabs>
                <w:tab w:val="left" w:pos="567"/>
                <w:tab w:val="left" w:pos="5103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556ED4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ตรวจผ่านตามที่ระบุใน </w:t>
            </w:r>
            <w:r w:rsidRPr="00556ED4">
              <w:rPr>
                <w:rFonts w:ascii="TH SarabunPSK" w:eastAsia="Angsana New" w:hAnsi="TH SarabunPSK" w:cs="TH SarabunPSK"/>
                <w:sz w:val="32"/>
                <w:szCs w:val="32"/>
              </w:rPr>
              <w:t>Finished product specification</w:t>
            </w:r>
          </w:p>
        </w:tc>
      </w:tr>
      <w:tr w:rsidR="00E52149" w:rsidRPr="00556ED4" w14:paraId="209FC3DB" w14:textId="77777777" w:rsidTr="00421F9C">
        <w:tblPrEx>
          <w:tblLook w:val="0000" w:firstRow="0" w:lastRow="0" w:firstColumn="0" w:lastColumn="0" w:noHBand="0" w:noVBand="0"/>
        </w:tblPrEx>
        <w:tc>
          <w:tcPr>
            <w:tcW w:w="475" w:type="dxa"/>
          </w:tcPr>
          <w:p w14:paraId="4427079E" w14:textId="77777777" w:rsidR="00E52149" w:rsidRPr="00556ED4" w:rsidRDefault="00E52149" w:rsidP="00B80802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56ED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94" w:type="dxa"/>
          </w:tcPr>
          <w:p w14:paraId="57DF9779" w14:textId="3028A265" w:rsidR="00E52149" w:rsidRPr="003F64DC" w:rsidRDefault="008E160C" w:rsidP="00B80802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61" w:type="dxa"/>
          </w:tcPr>
          <w:p w14:paraId="0763F44C" w14:textId="62C149B8" w:rsidR="00E52149" w:rsidRPr="00556ED4" w:rsidRDefault="008E160C" w:rsidP="00B80802">
            <w:pPr>
              <w:tabs>
                <w:tab w:val="left" w:pos="567"/>
                <w:tab w:val="left" w:pos="5103"/>
              </w:tabs>
              <w:spacing w:after="0" w:line="240" w:lineRule="auto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4.0 – 7.0</w:t>
            </w:r>
          </w:p>
        </w:tc>
      </w:tr>
    </w:tbl>
    <w:p w14:paraId="515A492A" w14:textId="77777777" w:rsidR="00E52149" w:rsidRDefault="00E52149" w:rsidP="00E521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0FB5B9B9" w14:textId="77777777" w:rsidR="00E52149" w:rsidRDefault="00E52149" w:rsidP="00E521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3.4 Drug substance specification:</w:t>
      </w:r>
    </w:p>
    <w:p w14:paraId="49A2A7C0" w14:textId="77777777" w:rsidR="00E52149" w:rsidRDefault="00E52149" w:rsidP="00E521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3.4.1 Amoxicillin trihydrate BP</w:t>
      </w:r>
    </w:p>
    <w:tbl>
      <w:tblPr>
        <w:tblStyle w:val="a4"/>
        <w:tblW w:w="9355" w:type="dxa"/>
        <w:tblInd w:w="392" w:type="dxa"/>
        <w:tblLook w:val="04A0" w:firstRow="1" w:lastRow="0" w:firstColumn="1" w:lastColumn="0" w:noHBand="0" w:noVBand="1"/>
      </w:tblPr>
      <w:tblGrid>
        <w:gridCol w:w="475"/>
        <w:gridCol w:w="3919"/>
        <w:gridCol w:w="4961"/>
      </w:tblGrid>
      <w:tr w:rsidR="00E52149" w:rsidRPr="008E14E8" w14:paraId="3B6BEA18" w14:textId="77777777" w:rsidTr="00B80802">
        <w:tc>
          <w:tcPr>
            <w:tcW w:w="475" w:type="dxa"/>
          </w:tcPr>
          <w:p w14:paraId="000A5DC6" w14:textId="77777777" w:rsidR="00E52149" w:rsidRPr="008E14E8" w:rsidRDefault="00E52149" w:rsidP="00B8080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E14E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919" w:type="dxa"/>
          </w:tcPr>
          <w:p w14:paraId="28BC336C" w14:textId="77777777" w:rsidR="00E52149" w:rsidRPr="008E14E8" w:rsidRDefault="00E52149" w:rsidP="00B808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61" w:type="dxa"/>
          </w:tcPr>
          <w:p w14:paraId="570D7C71" w14:textId="77777777" w:rsidR="00E52149" w:rsidRPr="008E14E8" w:rsidRDefault="00E52149" w:rsidP="00B808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52149" w:rsidRPr="008E14E8" w14:paraId="4852EE44" w14:textId="77777777" w:rsidTr="00B80802">
        <w:tc>
          <w:tcPr>
            <w:tcW w:w="475" w:type="dxa"/>
          </w:tcPr>
          <w:p w14:paraId="36007BE7" w14:textId="77777777" w:rsidR="00E52149" w:rsidRPr="008E14E8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919" w:type="dxa"/>
          </w:tcPr>
          <w:p w14:paraId="4B9E16F2" w14:textId="77777777" w:rsidR="00E52149" w:rsidRPr="008E14E8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61" w:type="dxa"/>
          </w:tcPr>
          <w:p w14:paraId="0AE32D71" w14:textId="77777777" w:rsidR="00E52149" w:rsidRPr="008E14E8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52149" w:rsidRPr="008E14E8" w14:paraId="70F6927D" w14:textId="77777777" w:rsidTr="00B80802">
        <w:tc>
          <w:tcPr>
            <w:tcW w:w="475" w:type="dxa"/>
          </w:tcPr>
          <w:p w14:paraId="308B729B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919" w:type="dxa"/>
          </w:tcPr>
          <w:p w14:paraId="70B87E38" w14:textId="77777777" w:rsidR="00E52149" w:rsidRPr="00D4714D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4714D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  <w:p w14:paraId="70CF2958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61" w:type="dxa"/>
          </w:tcPr>
          <w:p w14:paraId="567210AD" w14:textId="77777777" w:rsidR="00E52149" w:rsidRPr="008E14E8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8E14E8">
              <w:rPr>
                <w:rFonts w:ascii="TH SarabunPSK" w:hAnsi="TH SarabunPSK" w:cs="TH SarabunPSK"/>
                <w:sz w:val="32"/>
                <w:szCs w:val="32"/>
              </w:rPr>
              <w:t>0 – 10</w:t>
            </w: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8E14E8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% </w:t>
            </w:r>
            <w:r w:rsidRPr="008E14E8">
              <w:rPr>
                <w:rFonts w:ascii="TH SarabunPSK" w:hAnsi="TH SarabunPSK" w:cs="TH SarabunPSK"/>
                <w:sz w:val="32"/>
                <w:szCs w:val="32"/>
              </w:rPr>
              <w:t>of amoxicillin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8E14E8">
              <w:rPr>
                <w:rFonts w:ascii="TH SarabunPSK" w:hAnsi="TH SarabunPSK" w:cs="TH SarabunPSK"/>
                <w:sz w:val="32"/>
                <w:szCs w:val="32"/>
              </w:rPr>
              <w:t>(on the anhydrous basis)</w:t>
            </w:r>
          </w:p>
        </w:tc>
      </w:tr>
      <w:tr w:rsidR="00E52149" w:rsidRPr="008E14E8" w14:paraId="27A3DB81" w14:textId="77777777" w:rsidTr="00B80802">
        <w:tc>
          <w:tcPr>
            <w:tcW w:w="475" w:type="dxa"/>
          </w:tcPr>
          <w:p w14:paraId="3E5EB6DA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8E14E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919" w:type="dxa"/>
          </w:tcPr>
          <w:p w14:paraId="5299A355" w14:textId="77777777" w:rsidR="00E52149" w:rsidRPr="008E14E8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Specific rotation</w:t>
            </w:r>
          </w:p>
        </w:tc>
        <w:tc>
          <w:tcPr>
            <w:tcW w:w="4961" w:type="dxa"/>
          </w:tcPr>
          <w:p w14:paraId="6B1BE16C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+290</w:t>
            </w:r>
            <w:r w:rsidRPr="00E00F8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to +315</w:t>
            </w:r>
            <w:r w:rsidRPr="00E00F8A">
              <w:rPr>
                <w:rFonts w:ascii="TH SarabunPSK" w:hAnsi="TH SarabunPSK" w:cs="TH SarabunPSK"/>
                <w:sz w:val="32"/>
                <w:szCs w:val="32"/>
                <w:vertAlign w:val="superscript"/>
              </w:rPr>
              <w:t>o</w:t>
            </w:r>
          </w:p>
        </w:tc>
      </w:tr>
      <w:tr w:rsidR="00E52149" w:rsidRPr="008E14E8" w14:paraId="609794F2" w14:textId="77777777" w:rsidTr="00B80802">
        <w:tc>
          <w:tcPr>
            <w:tcW w:w="475" w:type="dxa"/>
          </w:tcPr>
          <w:p w14:paraId="5428B3A9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919" w:type="dxa"/>
          </w:tcPr>
          <w:p w14:paraId="38814565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961" w:type="dxa"/>
          </w:tcPr>
          <w:p w14:paraId="524FF5DA" w14:textId="77777777" w:rsidR="00E52149" w:rsidRPr="00753301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11.5 – 14.5%</w:t>
            </w:r>
          </w:p>
        </w:tc>
      </w:tr>
      <w:tr w:rsidR="00E52149" w:rsidRPr="008E14E8" w14:paraId="379DC58D" w14:textId="77777777" w:rsidTr="00B80802">
        <w:tc>
          <w:tcPr>
            <w:tcW w:w="475" w:type="dxa"/>
          </w:tcPr>
          <w:p w14:paraId="3239DF35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919" w:type="dxa"/>
          </w:tcPr>
          <w:p w14:paraId="7134BF2E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61" w:type="dxa"/>
          </w:tcPr>
          <w:p w14:paraId="0F973A21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3.5 – 5.5</w:t>
            </w:r>
          </w:p>
        </w:tc>
      </w:tr>
      <w:tr w:rsidR="00E52149" w:rsidRPr="008E14E8" w14:paraId="2AD9BCAC" w14:textId="77777777" w:rsidTr="00B80802">
        <w:tc>
          <w:tcPr>
            <w:tcW w:w="475" w:type="dxa"/>
          </w:tcPr>
          <w:p w14:paraId="3AB08997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919" w:type="dxa"/>
          </w:tcPr>
          <w:p w14:paraId="219B37C1" w14:textId="77777777" w:rsidR="00E52149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Impurities</w:t>
            </w:r>
          </w:p>
          <w:p w14:paraId="5AB6AF0B" w14:textId="77777777" w:rsidR="00E52149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Any unspecified individual impurity</w:t>
            </w:r>
          </w:p>
          <w:p w14:paraId="2D662139" w14:textId="77777777" w:rsidR="00E52149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N,N-Dimethylaniline</w:t>
            </w:r>
          </w:p>
          <w:p w14:paraId="42155495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Sulfated ash</w:t>
            </w:r>
          </w:p>
        </w:tc>
        <w:tc>
          <w:tcPr>
            <w:tcW w:w="4961" w:type="dxa"/>
          </w:tcPr>
          <w:p w14:paraId="475ABFE8" w14:textId="77777777" w:rsidR="00E52149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F80F0B5" w14:textId="77777777" w:rsidR="00E52149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1%</w:t>
            </w:r>
          </w:p>
          <w:p w14:paraId="109F5042" w14:textId="77777777" w:rsidR="00E52149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20 ppm</w:t>
            </w:r>
          </w:p>
          <w:p w14:paraId="4AD6BB3C" w14:textId="77777777" w:rsidR="00E52149" w:rsidRPr="008E14E8" w:rsidRDefault="00E52149" w:rsidP="00B8080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</w:tc>
      </w:tr>
    </w:tbl>
    <w:p w14:paraId="7E27DE15" w14:textId="77777777" w:rsidR="00E52149" w:rsidRDefault="00E52149" w:rsidP="00E521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5A7FD665" w14:textId="305AA3F8" w:rsidR="00E52149" w:rsidRPr="00D4714D" w:rsidRDefault="00E52149" w:rsidP="00E5214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4714D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160A9B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D4714D">
        <w:rPr>
          <w:rFonts w:ascii="TH SarabunPSK" w:hAnsi="TH SarabunPSK" w:cs="TH SarabunPSK"/>
          <w:b/>
          <w:bCs/>
          <w:sz w:val="32"/>
          <w:szCs w:val="32"/>
        </w:rPr>
        <w:t>.2 Clavulanate Potassium BP</w:t>
      </w:r>
    </w:p>
    <w:tbl>
      <w:tblPr>
        <w:tblStyle w:val="a4"/>
        <w:tblW w:w="9355" w:type="dxa"/>
        <w:tblInd w:w="392" w:type="dxa"/>
        <w:tblLook w:val="04A0" w:firstRow="1" w:lastRow="0" w:firstColumn="1" w:lastColumn="0" w:noHBand="0" w:noVBand="1"/>
      </w:tblPr>
      <w:tblGrid>
        <w:gridCol w:w="709"/>
        <w:gridCol w:w="3685"/>
        <w:gridCol w:w="4961"/>
      </w:tblGrid>
      <w:tr w:rsidR="00E52149" w:rsidRPr="00645D88" w14:paraId="7168C95C" w14:textId="77777777" w:rsidTr="00160A9B">
        <w:trPr>
          <w:tblHeader/>
        </w:trPr>
        <w:tc>
          <w:tcPr>
            <w:tcW w:w="709" w:type="dxa"/>
          </w:tcPr>
          <w:p w14:paraId="7550C9D0" w14:textId="77777777" w:rsidR="00E52149" w:rsidRPr="00645D88" w:rsidRDefault="00E52149" w:rsidP="00B8080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45D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</w:t>
            </w:r>
          </w:p>
        </w:tc>
        <w:tc>
          <w:tcPr>
            <w:tcW w:w="3685" w:type="dxa"/>
          </w:tcPr>
          <w:p w14:paraId="375B2AB2" w14:textId="77777777" w:rsidR="00E52149" w:rsidRPr="00645D88" w:rsidRDefault="00E52149" w:rsidP="00B808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5D8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Test items</w:t>
            </w:r>
          </w:p>
        </w:tc>
        <w:tc>
          <w:tcPr>
            <w:tcW w:w="4961" w:type="dxa"/>
          </w:tcPr>
          <w:p w14:paraId="3F81CB80" w14:textId="77777777" w:rsidR="00E52149" w:rsidRPr="00645D88" w:rsidRDefault="00E52149" w:rsidP="00B8080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45D8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Specifications</w:t>
            </w:r>
          </w:p>
        </w:tc>
      </w:tr>
      <w:tr w:rsidR="00E52149" w:rsidRPr="00645D88" w14:paraId="3EB02E94" w14:textId="77777777" w:rsidTr="00B80802">
        <w:tc>
          <w:tcPr>
            <w:tcW w:w="709" w:type="dxa"/>
          </w:tcPr>
          <w:p w14:paraId="5C01C2C9" w14:textId="77777777" w:rsidR="00E52149" w:rsidRPr="00645D88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685" w:type="dxa"/>
          </w:tcPr>
          <w:p w14:paraId="4A9A764E" w14:textId="77777777" w:rsidR="00E52149" w:rsidRPr="00645D88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5D88">
              <w:rPr>
                <w:rFonts w:ascii="TH SarabunPSK" w:hAnsi="TH SarabunPSK" w:cs="TH SarabunPSK"/>
                <w:sz w:val="32"/>
                <w:szCs w:val="32"/>
              </w:rPr>
              <w:t>Identification</w:t>
            </w:r>
          </w:p>
        </w:tc>
        <w:tc>
          <w:tcPr>
            <w:tcW w:w="4961" w:type="dxa"/>
          </w:tcPr>
          <w:p w14:paraId="22B96DA6" w14:textId="77777777" w:rsidR="00E52149" w:rsidRPr="00645D88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45D88"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tr w:rsidR="00E52149" w:rsidRPr="000328C4" w14:paraId="0C4186D7" w14:textId="77777777" w:rsidTr="00B80802">
        <w:trPr>
          <w:trHeight w:val="434"/>
        </w:trPr>
        <w:tc>
          <w:tcPr>
            <w:tcW w:w="709" w:type="dxa"/>
          </w:tcPr>
          <w:p w14:paraId="07F7C33A" w14:textId="77777777" w:rsidR="00E52149" w:rsidRPr="000328C4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685" w:type="dxa"/>
          </w:tcPr>
          <w:p w14:paraId="47094B48" w14:textId="77777777" w:rsidR="00E52149" w:rsidRPr="000328C4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28C4">
              <w:rPr>
                <w:rFonts w:ascii="TH SarabunPSK" w:hAnsi="TH SarabunPSK" w:cs="TH SarabunPSK"/>
                <w:sz w:val="32"/>
                <w:szCs w:val="32"/>
              </w:rPr>
              <w:t>Assay</w:t>
            </w:r>
          </w:p>
        </w:tc>
        <w:tc>
          <w:tcPr>
            <w:tcW w:w="4961" w:type="dxa"/>
          </w:tcPr>
          <w:p w14:paraId="4A99E05F" w14:textId="77777777" w:rsidR="00E52149" w:rsidRPr="000328C4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28C4">
              <w:rPr>
                <w:rFonts w:ascii="TH SarabunPSK" w:hAnsi="TH SarabunPSK" w:cs="TH SarabunPSK"/>
                <w:sz w:val="32"/>
                <w:szCs w:val="32"/>
              </w:rPr>
              <w:t>96.5 – 102.0% (anhydrous substance)</w:t>
            </w:r>
          </w:p>
        </w:tc>
      </w:tr>
      <w:tr w:rsidR="00E52149" w:rsidRPr="000328C4" w14:paraId="12DD395B" w14:textId="77777777" w:rsidTr="00B80802">
        <w:trPr>
          <w:trHeight w:val="434"/>
        </w:trPr>
        <w:tc>
          <w:tcPr>
            <w:tcW w:w="709" w:type="dxa"/>
          </w:tcPr>
          <w:p w14:paraId="48DE8FEA" w14:textId="77777777" w:rsidR="00E52149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>3</w:t>
            </w:r>
          </w:p>
        </w:tc>
        <w:tc>
          <w:tcPr>
            <w:tcW w:w="3685" w:type="dxa"/>
          </w:tcPr>
          <w:p w14:paraId="1D43EB7C" w14:textId="77777777" w:rsidR="00E52149" w:rsidRPr="000328C4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pH</w:t>
            </w:r>
          </w:p>
        </w:tc>
        <w:tc>
          <w:tcPr>
            <w:tcW w:w="4961" w:type="dxa"/>
          </w:tcPr>
          <w:p w14:paraId="51ADC7F7" w14:textId="77777777" w:rsidR="00E52149" w:rsidRPr="000328C4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5.5 – 8.0</w:t>
            </w:r>
          </w:p>
        </w:tc>
      </w:tr>
      <w:tr w:rsidR="00E52149" w:rsidRPr="000328C4" w14:paraId="5A319E8C" w14:textId="77777777" w:rsidTr="00B80802">
        <w:trPr>
          <w:trHeight w:val="434"/>
        </w:trPr>
        <w:tc>
          <w:tcPr>
            <w:tcW w:w="709" w:type="dxa"/>
          </w:tcPr>
          <w:p w14:paraId="4BEE1DBE" w14:textId="77777777" w:rsidR="00E52149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685" w:type="dxa"/>
          </w:tcPr>
          <w:p w14:paraId="08F7D905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Specific optical rotation</w:t>
            </w:r>
          </w:p>
        </w:tc>
        <w:tc>
          <w:tcPr>
            <w:tcW w:w="4961" w:type="dxa"/>
          </w:tcPr>
          <w:p w14:paraId="274D43E0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+53 to +63 (anhydrous substance)</w:t>
            </w:r>
          </w:p>
        </w:tc>
      </w:tr>
      <w:tr w:rsidR="00E52149" w:rsidRPr="000328C4" w14:paraId="7F678AF4" w14:textId="77777777" w:rsidTr="00B80802">
        <w:trPr>
          <w:trHeight w:val="434"/>
        </w:trPr>
        <w:tc>
          <w:tcPr>
            <w:tcW w:w="709" w:type="dxa"/>
          </w:tcPr>
          <w:p w14:paraId="3C9C4736" w14:textId="77777777" w:rsidR="00E52149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685" w:type="dxa"/>
          </w:tcPr>
          <w:p w14:paraId="5264C11A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Polymeric impurities and other impurities absorbing at 278 nm</w:t>
            </w:r>
          </w:p>
        </w:tc>
        <w:tc>
          <w:tcPr>
            <w:tcW w:w="4961" w:type="dxa"/>
          </w:tcPr>
          <w:p w14:paraId="7E50DE27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Absorbance not greater than 0.40</w:t>
            </w:r>
          </w:p>
        </w:tc>
      </w:tr>
      <w:tr w:rsidR="00E52149" w:rsidRPr="000328C4" w14:paraId="1CC71B12" w14:textId="77777777" w:rsidTr="00B80802">
        <w:trPr>
          <w:trHeight w:val="434"/>
        </w:trPr>
        <w:tc>
          <w:tcPr>
            <w:tcW w:w="709" w:type="dxa"/>
          </w:tcPr>
          <w:p w14:paraId="424ABE88" w14:textId="77777777" w:rsidR="00E52149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685" w:type="dxa"/>
          </w:tcPr>
          <w:p w14:paraId="487C460A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Related substances</w:t>
            </w:r>
          </w:p>
          <w:p w14:paraId="6297D748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Impurity E</w:t>
            </w:r>
          </w:p>
          <w:p w14:paraId="762AC357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Impurity G</w:t>
            </w:r>
          </w:p>
          <w:p w14:paraId="6194C6CE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other impurity</w:t>
            </w:r>
          </w:p>
          <w:p w14:paraId="239BC3C0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 Total impurity</w:t>
            </w:r>
          </w:p>
        </w:tc>
        <w:tc>
          <w:tcPr>
            <w:tcW w:w="4961" w:type="dxa"/>
          </w:tcPr>
          <w:p w14:paraId="29B15A58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3E3A149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1EAF33A8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1.0%</w:t>
            </w:r>
          </w:p>
          <w:p w14:paraId="425D681B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  <w:p w14:paraId="146FB6DE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2.0%</w:t>
            </w:r>
          </w:p>
        </w:tc>
      </w:tr>
      <w:tr w:rsidR="00E52149" w:rsidRPr="000328C4" w14:paraId="423BC554" w14:textId="77777777" w:rsidTr="00B80802">
        <w:trPr>
          <w:trHeight w:val="434"/>
        </w:trPr>
        <w:tc>
          <w:tcPr>
            <w:tcW w:w="709" w:type="dxa"/>
          </w:tcPr>
          <w:p w14:paraId="1D6652C4" w14:textId="77777777" w:rsidR="00E52149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685" w:type="dxa"/>
          </w:tcPr>
          <w:p w14:paraId="7981D8C8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Aliphatic amines</w:t>
            </w:r>
          </w:p>
        </w:tc>
        <w:tc>
          <w:tcPr>
            <w:tcW w:w="4961" w:type="dxa"/>
          </w:tcPr>
          <w:p w14:paraId="0566579D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0.2%</w:t>
            </w:r>
          </w:p>
        </w:tc>
      </w:tr>
      <w:tr w:rsidR="00E52149" w:rsidRPr="000328C4" w14:paraId="683F9BF1" w14:textId="77777777" w:rsidTr="00B80802">
        <w:trPr>
          <w:trHeight w:val="434"/>
        </w:trPr>
        <w:tc>
          <w:tcPr>
            <w:tcW w:w="709" w:type="dxa"/>
          </w:tcPr>
          <w:p w14:paraId="0A0DF033" w14:textId="77777777" w:rsidR="00E52149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685" w:type="dxa"/>
          </w:tcPr>
          <w:p w14:paraId="53C48F58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2-Ethylhexanoic acid</w:t>
            </w:r>
          </w:p>
        </w:tc>
        <w:tc>
          <w:tcPr>
            <w:tcW w:w="4961" w:type="dxa"/>
          </w:tcPr>
          <w:p w14:paraId="36BC135D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0.8%</w:t>
            </w:r>
          </w:p>
        </w:tc>
      </w:tr>
      <w:tr w:rsidR="00E52149" w:rsidRPr="000328C4" w14:paraId="1AFE8F5A" w14:textId="77777777" w:rsidTr="00B80802">
        <w:trPr>
          <w:trHeight w:val="434"/>
        </w:trPr>
        <w:tc>
          <w:tcPr>
            <w:tcW w:w="709" w:type="dxa"/>
          </w:tcPr>
          <w:p w14:paraId="6B4E5F7D" w14:textId="77777777" w:rsidR="00E52149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685" w:type="dxa"/>
          </w:tcPr>
          <w:p w14:paraId="38B230AD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Water</w:t>
            </w:r>
          </w:p>
        </w:tc>
        <w:tc>
          <w:tcPr>
            <w:tcW w:w="4961" w:type="dxa"/>
          </w:tcPr>
          <w:p w14:paraId="270236D7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0.5%</w:t>
            </w:r>
          </w:p>
        </w:tc>
      </w:tr>
      <w:tr w:rsidR="00E52149" w:rsidRPr="000328C4" w14:paraId="06FE5BC2" w14:textId="77777777" w:rsidTr="00B80802">
        <w:trPr>
          <w:trHeight w:val="434"/>
        </w:trPr>
        <w:tc>
          <w:tcPr>
            <w:tcW w:w="709" w:type="dxa"/>
          </w:tcPr>
          <w:p w14:paraId="32CE40D8" w14:textId="77777777" w:rsidR="00E52149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685" w:type="dxa"/>
          </w:tcPr>
          <w:p w14:paraId="2D9A6D72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Bacterial endotoxins</w:t>
            </w:r>
          </w:p>
        </w:tc>
        <w:tc>
          <w:tcPr>
            <w:tcW w:w="4961" w:type="dxa"/>
          </w:tcPr>
          <w:p w14:paraId="18657320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NMT 0.03 IU/mg</w:t>
            </w:r>
          </w:p>
        </w:tc>
      </w:tr>
      <w:tr w:rsidR="00E52149" w:rsidRPr="000328C4" w14:paraId="5FF32190" w14:textId="77777777" w:rsidTr="00B80802">
        <w:trPr>
          <w:trHeight w:val="434"/>
        </w:trPr>
        <w:tc>
          <w:tcPr>
            <w:tcW w:w="709" w:type="dxa"/>
          </w:tcPr>
          <w:p w14:paraId="6712DFBD" w14:textId="77777777" w:rsidR="00E52149" w:rsidRDefault="00E52149" w:rsidP="00B808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685" w:type="dxa"/>
          </w:tcPr>
          <w:p w14:paraId="5A1E53B0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Sterility</w:t>
            </w:r>
          </w:p>
        </w:tc>
        <w:tc>
          <w:tcPr>
            <w:tcW w:w="4961" w:type="dxa"/>
          </w:tcPr>
          <w:p w14:paraId="587D74B5" w14:textId="77777777" w:rsidR="00E52149" w:rsidRDefault="00E52149" w:rsidP="00B8080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Meet the requirement</w:t>
            </w:r>
          </w:p>
        </w:tc>
      </w:tr>
      <w:bookmarkEnd w:id="1"/>
    </w:tbl>
    <w:p w14:paraId="633D3D8C" w14:textId="77777777" w:rsidR="00E52149" w:rsidRDefault="00E52149" w:rsidP="0051157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ED2C992" w14:textId="77777777" w:rsid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78BD829" w14:textId="77777777" w:rsid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AF04283" w14:textId="77777777" w:rsidR="00A504C2" w:rsidRPr="00A504C2" w:rsidRDefault="00A504C2" w:rsidP="00A504C2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0E34561D" w14:textId="77777777" w:rsidR="00A504C2" w:rsidRPr="00A504C2" w:rsidRDefault="00A504C2" w:rsidP="00A504C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504C2" w:rsidRPr="00A504C2" w:rsidSect="00A504C2">
      <w:headerReference w:type="default" r:id="rId8"/>
      <w:pgSz w:w="11906" w:h="16838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6C75C1" w14:textId="77777777" w:rsidR="00FB532F" w:rsidRDefault="00FB532F" w:rsidP="007D3B87">
      <w:pPr>
        <w:spacing w:after="0" w:line="240" w:lineRule="auto"/>
      </w:pPr>
      <w:r>
        <w:separator/>
      </w:r>
    </w:p>
  </w:endnote>
  <w:endnote w:type="continuationSeparator" w:id="0">
    <w:p w14:paraId="105EA4C0" w14:textId="77777777" w:rsidR="00FB532F" w:rsidRDefault="00FB532F" w:rsidP="007D3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E30EF" w14:textId="77777777" w:rsidR="00FB532F" w:rsidRDefault="00FB532F" w:rsidP="007D3B87">
      <w:pPr>
        <w:spacing w:after="0" w:line="240" w:lineRule="auto"/>
      </w:pPr>
      <w:r>
        <w:separator/>
      </w:r>
    </w:p>
  </w:footnote>
  <w:footnote w:type="continuationSeparator" w:id="0">
    <w:p w14:paraId="1BC84880" w14:textId="77777777" w:rsidR="00FB532F" w:rsidRDefault="00FB532F" w:rsidP="007D3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24751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BF5B553" w14:textId="6C0EE9A3" w:rsidR="007D3B87" w:rsidRDefault="007D3B87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143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1B66043C" w14:textId="77777777" w:rsidR="007D3B87" w:rsidRDefault="007D3B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A37A06"/>
    <w:multiLevelType w:val="hybridMultilevel"/>
    <w:tmpl w:val="68E82100"/>
    <w:lvl w:ilvl="0" w:tplc="DBD297B4">
      <w:start w:val="3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8D6897"/>
    <w:multiLevelType w:val="hybridMultilevel"/>
    <w:tmpl w:val="A704B41C"/>
    <w:lvl w:ilvl="0" w:tplc="B158F28C">
      <w:start w:val="75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BE17C3"/>
    <w:multiLevelType w:val="hybridMultilevel"/>
    <w:tmpl w:val="37B21CE2"/>
    <w:lvl w:ilvl="0" w:tplc="A9860F16">
      <w:start w:val="90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4C2"/>
    <w:rsid w:val="00000C84"/>
    <w:rsid w:val="00024413"/>
    <w:rsid w:val="0003061F"/>
    <w:rsid w:val="000C00B2"/>
    <w:rsid w:val="00121436"/>
    <w:rsid w:val="00160A9B"/>
    <w:rsid w:val="001C6CDE"/>
    <w:rsid w:val="00264A66"/>
    <w:rsid w:val="00296054"/>
    <w:rsid w:val="002D3701"/>
    <w:rsid w:val="002D54D4"/>
    <w:rsid w:val="0033030F"/>
    <w:rsid w:val="00387469"/>
    <w:rsid w:val="003C3F04"/>
    <w:rsid w:val="00401E44"/>
    <w:rsid w:val="00421F9C"/>
    <w:rsid w:val="0043392B"/>
    <w:rsid w:val="0047061A"/>
    <w:rsid w:val="00487795"/>
    <w:rsid w:val="00487B2D"/>
    <w:rsid w:val="00511576"/>
    <w:rsid w:val="00555A1C"/>
    <w:rsid w:val="006264DE"/>
    <w:rsid w:val="0064572C"/>
    <w:rsid w:val="0065786C"/>
    <w:rsid w:val="00673AA2"/>
    <w:rsid w:val="006F61EB"/>
    <w:rsid w:val="007D3225"/>
    <w:rsid w:val="007D3B87"/>
    <w:rsid w:val="00801206"/>
    <w:rsid w:val="008726EB"/>
    <w:rsid w:val="008C70FD"/>
    <w:rsid w:val="008E160C"/>
    <w:rsid w:val="008F722E"/>
    <w:rsid w:val="0093669B"/>
    <w:rsid w:val="009747C7"/>
    <w:rsid w:val="009824AF"/>
    <w:rsid w:val="00986D35"/>
    <w:rsid w:val="00A504C2"/>
    <w:rsid w:val="00AA532A"/>
    <w:rsid w:val="00B72F28"/>
    <w:rsid w:val="00B8302E"/>
    <w:rsid w:val="00BB69EE"/>
    <w:rsid w:val="00BF7A66"/>
    <w:rsid w:val="00C95677"/>
    <w:rsid w:val="00CD736D"/>
    <w:rsid w:val="00CE6299"/>
    <w:rsid w:val="00CE6D36"/>
    <w:rsid w:val="00D779B2"/>
    <w:rsid w:val="00DD3B94"/>
    <w:rsid w:val="00DF2E05"/>
    <w:rsid w:val="00E52149"/>
    <w:rsid w:val="00EA2BD5"/>
    <w:rsid w:val="00EC7EF3"/>
    <w:rsid w:val="00F14FC8"/>
    <w:rsid w:val="00F5754A"/>
    <w:rsid w:val="00F72373"/>
    <w:rsid w:val="00F96C09"/>
    <w:rsid w:val="00FB532F"/>
    <w:rsid w:val="00FC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00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D3B87"/>
  </w:style>
  <w:style w:type="paragraph" w:styleId="a7">
    <w:name w:val="footer"/>
    <w:basedOn w:val="a"/>
    <w:link w:val="a8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D3B87"/>
  </w:style>
  <w:style w:type="paragraph" w:styleId="a9">
    <w:name w:val="Balloon Text"/>
    <w:basedOn w:val="a"/>
    <w:link w:val="aa"/>
    <w:uiPriority w:val="99"/>
    <w:semiHidden/>
    <w:unhideWhenUsed/>
    <w:rsid w:val="001214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21436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504C2"/>
    <w:pPr>
      <w:ind w:left="720"/>
      <w:contextualSpacing/>
    </w:pPr>
  </w:style>
  <w:style w:type="table" w:styleId="a4">
    <w:name w:val="Table Grid"/>
    <w:basedOn w:val="a1"/>
    <w:uiPriority w:val="59"/>
    <w:rsid w:val="007D32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7D3B87"/>
  </w:style>
  <w:style w:type="paragraph" w:styleId="a7">
    <w:name w:val="footer"/>
    <w:basedOn w:val="a"/>
    <w:link w:val="a8"/>
    <w:uiPriority w:val="99"/>
    <w:unhideWhenUsed/>
    <w:rsid w:val="007D3B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7D3B87"/>
  </w:style>
  <w:style w:type="paragraph" w:styleId="a9">
    <w:name w:val="Balloon Text"/>
    <w:basedOn w:val="a"/>
    <w:link w:val="aa"/>
    <w:uiPriority w:val="99"/>
    <w:semiHidden/>
    <w:unhideWhenUsed/>
    <w:rsid w:val="001214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12143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664</Words>
  <Characters>3785</Characters>
  <Application>Microsoft Office Word</Application>
  <DocSecurity>0</DocSecurity>
  <Lines>31</Lines>
  <Paragraphs>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Ronaldo</dc:creator>
  <cp:lastModifiedBy>GAD</cp:lastModifiedBy>
  <cp:revision>39</cp:revision>
  <cp:lastPrinted>2021-01-05T15:04:00Z</cp:lastPrinted>
  <dcterms:created xsi:type="dcterms:W3CDTF">2016-04-17T08:40:00Z</dcterms:created>
  <dcterms:modified xsi:type="dcterms:W3CDTF">2021-01-05T15:04:00Z</dcterms:modified>
</cp:coreProperties>
</file>